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C3" w:rsidRPr="000E19C3" w:rsidRDefault="000E19C3" w:rsidP="000E19C3">
      <w:pPr>
        <w:spacing w:after="200" w:line="360" w:lineRule="auto"/>
        <w:ind w:left="-142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0E19C3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</w:t>
      </w:r>
      <w:proofErr w:type="spellStart"/>
      <w:r w:rsidRPr="000E19C3">
        <w:rPr>
          <w:rFonts w:eastAsia="Calibri"/>
          <w:b/>
          <w:color w:val="auto"/>
          <w:sz w:val="22"/>
          <w:lang w:eastAsia="en-US"/>
        </w:rPr>
        <w:t>Алданский</w:t>
      </w:r>
      <w:proofErr w:type="spellEnd"/>
      <w:r w:rsidRPr="000E19C3">
        <w:rPr>
          <w:rFonts w:eastAsia="Calibri"/>
          <w:b/>
          <w:color w:val="auto"/>
          <w:sz w:val="22"/>
          <w:lang w:eastAsia="en-US"/>
        </w:rPr>
        <w:t xml:space="preserve"> район»</w:t>
      </w:r>
    </w:p>
    <w:p w:rsidR="000E19C3" w:rsidRPr="000E19C3" w:rsidRDefault="000E19C3" w:rsidP="000E19C3">
      <w:pPr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0E19C3" w:rsidRPr="000E19C3" w:rsidRDefault="000E19C3" w:rsidP="000E19C3">
      <w:pPr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0E19C3" w:rsidRPr="000E19C3" w:rsidRDefault="000E19C3" w:rsidP="000E19C3">
      <w:pPr>
        <w:autoSpaceDE w:val="0"/>
        <w:autoSpaceDN w:val="0"/>
        <w:spacing w:after="0" w:line="360" w:lineRule="auto"/>
        <w:ind w:left="0" w:right="0" w:firstLine="0"/>
        <w:rPr>
          <w:color w:val="auto"/>
          <w:sz w:val="24"/>
          <w:szCs w:val="24"/>
        </w:rPr>
      </w:pPr>
      <w:r w:rsidRPr="000E19C3">
        <w:rPr>
          <w:color w:val="auto"/>
          <w:sz w:val="24"/>
          <w:szCs w:val="24"/>
        </w:rPr>
        <w:t>СОГЛАСОВАНО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</w:t>
      </w:r>
      <w:r w:rsidRPr="000E19C3">
        <w:rPr>
          <w:color w:val="auto"/>
          <w:sz w:val="24"/>
          <w:szCs w:val="24"/>
        </w:rPr>
        <w:t>УТВЕРЖДЕНО</w:t>
      </w:r>
    </w:p>
    <w:p w:rsidR="000E19C3" w:rsidRPr="000E19C3" w:rsidRDefault="000E19C3" w:rsidP="000E19C3">
      <w:pPr>
        <w:spacing w:after="0" w:line="36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0E19C3">
        <w:rPr>
          <w:rFonts w:eastAsia="Calibri"/>
          <w:color w:val="auto"/>
          <w:sz w:val="24"/>
          <w:szCs w:val="24"/>
          <w:lang w:eastAsia="en-US"/>
        </w:rPr>
        <w:t>протокол заседания совета обучающихся</w:t>
      </w:r>
      <w:r>
        <w:rPr>
          <w:rFonts w:eastAsia="Calibri"/>
          <w:color w:val="auto"/>
          <w:sz w:val="24"/>
          <w:szCs w:val="24"/>
          <w:lang w:eastAsia="en-US"/>
        </w:rPr>
        <w:tab/>
      </w:r>
      <w:r>
        <w:rPr>
          <w:rFonts w:eastAsia="Calibri"/>
          <w:color w:val="auto"/>
          <w:sz w:val="24"/>
          <w:szCs w:val="24"/>
          <w:lang w:eastAsia="en-US"/>
        </w:rPr>
        <w:tab/>
      </w:r>
      <w:r>
        <w:rPr>
          <w:rFonts w:eastAsia="Calibri"/>
          <w:color w:val="auto"/>
          <w:sz w:val="24"/>
          <w:szCs w:val="24"/>
          <w:lang w:eastAsia="en-US"/>
        </w:rPr>
        <w:tab/>
      </w:r>
      <w:r>
        <w:rPr>
          <w:rFonts w:eastAsia="Calibri"/>
          <w:color w:val="auto"/>
          <w:sz w:val="24"/>
          <w:szCs w:val="24"/>
          <w:lang w:eastAsia="en-US"/>
        </w:rPr>
        <w:tab/>
        <w:t xml:space="preserve">         </w:t>
      </w:r>
      <w:r w:rsidRPr="000E19C3">
        <w:rPr>
          <w:rFonts w:eastAsia="Calibri"/>
          <w:color w:val="auto"/>
          <w:sz w:val="24"/>
          <w:szCs w:val="24"/>
          <w:lang w:eastAsia="en-US"/>
        </w:rPr>
        <w:t xml:space="preserve">     приказ руководителя</w:t>
      </w:r>
    </w:p>
    <w:p w:rsidR="000E19C3" w:rsidRPr="000E19C3" w:rsidRDefault="000E19C3" w:rsidP="000E19C3">
      <w:pPr>
        <w:tabs>
          <w:tab w:val="left" w:pos="2410"/>
          <w:tab w:val="left" w:pos="2552"/>
          <w:tab w:val="left" w:pos="3402"/>
        </w:tabs>
        <w:spacing w:after="0" w:line="36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0E19C3">
        <w:rPr>
          <w:rFonts w:eastAsia="Calibri"/>
          <w:color w:val="auto"/>
          <w:sz w:val="24"/>
          <w:szCs w:val="24"/>
          <w:lang w:eastAsia="en-US"/>
        </w:rPr>
        <w:t>от __________ № ______</w:t>
      </w:r>
      <w:r>
        <w:rPr>
          <w:rFonts w:eastAsia="Calibri"/>
          <w:color w:val="auto"/>
          <w:sz w:val="24"/>
          <w:szCs w:val="24"/>
          <w:lang w:eastAsia="en-US"/>
        </w:rPr>
        <w:tab/>
      </w:r>
      <w:r>
        <w:rPr>
          <w:rFonts w:eastAsia="Calibri"/>
          <w:color w:val="auto"/>
          <w:sz w:val="24"/>
          <w:szCs w:val="24"/>
          <w:lang w:eastAsia="en-US"/>
        </w:rPr>
        <w:tab/>
      </w:r>
      <w:r>
        <w:rPr>
          <w:rFonts w:eastAsia="Calibri"/>
          <w:color w:val="auto"/>
          <w:sz w:val="24"/>
          <w:szCs w:val="24"/>
          <w:lang w:eastAsia="en-US"/>
        </w:rPr>
        <w:tab/>
      </w:r>
      <w:r>
        <w:rPr>
          <w:rFonts w:eastAsia="Calibri"/>
          <w:color w:val="auto"/>
          <w:sz w:val="24"/>
          <w:szCs w:val="24"/>
          <w:lang w:eastAsia="en-US"/>
        </w:rPr>
        <w:tab/>
      </w:r>
      <w:r>
        <w:rPr>
          <w:rFonts w:eastAsia="Calibri"/>
          <w:color w:val="auto"/>
          <w:sz w:val="24"/>
          <w:szCs w:val="24"/>
          <w:lang w:eastAsia="en-US"/>
        </w:rPr>
        <w:tab/>
        <w:t xml:space="preserve">             </w:t>
      </w:r>
      <w:r w:rsidRPr="000E19C3">
        <w:rPr>
          <w:rFonts w:eastAsia="Calibri"/>
          <w:color w:val="auto"/>
          <w:sz w:val="24"/>
          <w:szCs w:val="24"/>
          <w:lang w:eastAsia="en-US"/>
        </w:rPr>
        <w:t xml:space="preserve">       от _________ № _______</w:t>
      </w:r>
    </w:p>
    <w:p w:rsidR="000E19C3" w:rsidRPr="000E19C3" w:rsidRDefault="000E19C3" w:rsidP="000E19C3">
      <w:pPr>
        <w:tabs>
          <w:tab w:val="left" w:pos="2268"/>
          <w:tab w:val="left" w:pos="2410"/>
        </w:tabs>
        <w:spacing w:after="0" w:line="36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0E19C3">
        <w:rPr>
          <w:rFonts w:eastAsia="Calibri"/>
          <w:color w:val="auto"/>
          <w:sz w:val="24"/>
          <w:szCs w:val="24"/>
          <w:lang w:eastAsia="en-US"/>
        </w:rPr>
        <w:t>протокол заседания совета родителей</w:t>
      </w:r>
    </w:p>
    <w:p w:rsidR="000E19C3" w:rsidRPr="000E19C3" w:rsidRDefault="000E19C3" w:rsidP="000E19C3">
      <w:pPr>
        <w:spacing w:after="0" w:line="36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0E19C3">
        <w:rPr>
          <w:rFonts w:eastAsia="Calibri"/>
          <w:color w:val="auto"/>
          <w:sz w:val="24"/>
          <w:szCs w:val="24"/>
          <w:lang w:eastAsia="en-US"/>
        </w:rPr>
        <w:t>от__________ №_______</w:t>
      </w:r>
    </w:p>
    <w:p w:rsidR="000E19C3" w:rsidRPr="000E19C3" w:rsidRDefault="000E19C3" w:rsidP="000E19C3">
      <w:pPr>
        <w:tabs>
          <w:tab w:val="left" w:pos="3402"/>
        </w:tabs>
        <w:spacing w:after="0" w:line="36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0E19C3">
        <w:rPr>
          <w:rFonts w:eastAsia="Calibri"/>
          <w:color w:val="auto"/>
          <w:sz w:val="24"/>
          <w:szCs w:val="24"/>
          <w:lang w:eastAsia="en-US"/>
        </w:rPr>
        <w:t>протокол заседания общего собрания работников</w:t>
      </w:r>
    </w:p>
    <w:p w:rsidR="000E19C3" w:rsidRPr="000E19C3" w:rsidRDefault="000E19C3" w:rsidP="000E19C3">
      <w:pPr>
        <w:tabs>
          <w:tab w:val="left" w:pos="3402"/>
        </w:tabs>
        <w:spacing w:after="0" w:line="36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0E19C3">
        <w:rPr>
          <w:rFonts w:eastAsia="Calibri"/>
          <w:color w:val="auto"/>
          <w:sz w:val="24"/>
          <w:szCs w:val="24"/>
          <w:lang w:eastAsia="en-US"/>
        </w:rPr>
        <w:t>от _________ № _______</w:t>
      </w:r>
    </w:p>
    <w:p w:rsidR="000E19C3" w:rsidRDefault="000E19C3" w:rsidP="000E19C3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0E19C3" w:rsidRDefault="000E19C3" w:rsidP="000E19C3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0E19C3" w:rsidRPr="000E19C3" w:rsidRDefault="000E19C3" w:rsidP="000E19C3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9B63EC" w:rsidRPr="000E19C3" w:rsidRDefault="0094678A" w:rsidP="000E19C3">
      <w:pPr>
        <w:spacing w:after="0" w:line="360" w:lineRule="auto"/>
        <w:ind w:left="15" w:right="0" w:hanging="10"/>
        <w:jc w:val="center"/>
        <w:rPr>
          <w:sz w:val="24"/>
          <w:szCs w:val="24"/>
        </w:rPr>
      </w:pPr>
      <w:r w:rsidRPr="000E19C3">
        <w:rPr>
          <w:b/>
          <w:sz w:val="24"/>
          <w:szCs w:val="24"/>
        </w:rPr>
        <w:t xml:space="preserve">Положение </w:t>
      </w:r>
      <w:r w:rsidR="00234C48" w:rsidRPr="000E19C3">
        <w:rPr>
          <w:b/>
          <w:sz w:val="24"/>
          <w:szCs w:val="24"/>
        </w:rPr>
        <w:t>о правилах</w:t>
      </w:r>
      <w:r w:rsidRPr="000E19C3">
        <w:rPr>
          <w:b/>
          <w:sz w:val="24"/>
          <w:szCs w:val="24"/>
        </w:rPr>
        <w:t xml:space="preserve"> приема обучающихся в муниципальное бюджетное общеобразовательное учреждение «Средня</w:t>
      </w:r>
      <w:r w:rsidR="000E19C3">
        <w:rPr>
          <w:b/>
          <w:sz w:val="24"/>
          <w:szCs w:val="24"/>
        </w:rPr>
        <w:t xml:space="preserve">я </w:t>
      </w:r>
      <w:r w:rsidR="00234C48">
        <w:rPr>
          <w:b/>
          <w:sz w:val="24"/>
          <w:szCs w:val="24"/>
        </w:rPr>
        <w:t>общеобразовательная школа</w:t>
      </w:r>
      <w:r w:rsidR="000E19C3">
        <w:rPr>
          <w:b/>
          <w:sz w:val="24"/>
          <w:szCs w:val="24"/>
        </w:rPr>
        <w:t xml:space="preserve"> №23</w:t>
      </w:r>
      <w:r w:rsidRPr="000E19C3">
        <w:rPr>
          <w:b/>
          <w:sz w:val="24"/>
          <w:szCs w:val="24"/>
        </w:rPr>
        <w:t>»</w:t>
      </w:r>
    </w:p>
    <w:p w:rsidR="009B63EC" w:rsidRPr="000E19C3" w:rsidRDefault="0094678A" w:rsidP="000E19C3">
      <w:pPr>
        <w:spacing w:after="0" w:line="360" w:lineRule="auto"/>
        <w:ind w:left="15" w:right="0" w:hanging="10"/>
        <w:rPr>
          <w:sz w:val="24"/>
          <w:szCs w:val="24"/>
        </w:rPr>
      </w:pPr>
      <w:r w:rsidRPr="000E19C3">
        <w:rPr>
          <w:b/>
          <w:sz w:val="24"/>
          <w:szCs w:val="24"/>
        </w:rPr>
        <w:t xml:space="preserve"> </w:t>
      </w:r>
    </w:p>
    <w:p w:rsidR="009B63EC" w:rsidRPr="000E19C3" w:rsidRDefault="000E19C3" w:rsidP="000E19C3">
      <w:pPr>
        <w:pStyle w:val="1"/>
        <w:spacing w:after="0" w:line="360" w:lineRule="auto"/>
        <w:ind w:left="15"/>
        <w:rPr>
          <w:sz w:val="24"/>
          <w:szCs w:val="24"/>
        </w:rPr>
      </w:pPr>
      <w:r>
        <w:rPr>
          <w:sz w:val="24"/>
          <w:szCs w:val="24"/>
        </w:rPr>
        <w:t>1</w:t>
      </w:r>
      <w:r w:rsidR="0094678A" w:rsidRPr="000E19C3">
        <w:rPr>
          <w:sz w:val="24"/>
          <w:szCs w:val="24"/>
        </w:rPr>
        <w:t>. Общие положения</w:t>
      </w:r>
    </w:p>
    <w:p w:rsidR="00397C69" w:rsidRDefault="0094678A" w:rsidP="00397C69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0E19C3">
        <w:rPr>
          <w:sz w:val="24"/>
          <w:szCs w:val="24"/>
        </w:rPr>
        <w:t>Положение о при</w:t>
      </w:r>
      <w:r w:rsidR="00193955">
        <w:rPr>
          <w:sz w:val="24"/>
          <w:szCs w:val="24"/>
        </w:rPr>
        <w:t>е</w:t>
      </w:r>
      <w:r w:rsidRPr="000E19C3">
        <w:rPr>
          <w:sz w:val="24"/>
          <w:szCs w:val="24"/>
        </w:rPr>
        <w:t>ме несовершеннолетних граждан на обучение в муниципальное бюджетное общеобразовательное учреждение «Средн</w:t>
      </w:r>
      <w:r w:rsidR="000E19C3">
        <w:rPr>
          <w:sz w:val="24"/>
          <w:szCs w:val="24"/>
        </w:rPr>
        <w:t>яя общеобразовательная школа №23» (далее по тексту – Школа № 23</w:t>
      </w:r>
      <w:r w:rsidRPr="000E19C3">
        <w:rPr>
          <w:sz w:val="24"/>
          <w:szCs w:val="24"/>
        </w:rPr>
        <w:t xml:space="preserve">» или общеобразовательная организация) разработано  в соответствии с требованиями Конституции Российской Федерации, Федерального закона от 29 декабря 2012 г. № 273-ФЗ «Об образовании в Российской Федерации», приказа </w:t>
      </w:r>
      <w:proofErr w:type="spellStart"/>
      <w:r w:rsidRPr="000E19C3">
        <w:rPr>
          <w:sz w:val="24"/>
          <w:szCs w:val="24"/>
        </w:rPr>
        <w:t>Минобрнауки</w:t>
      </w:r>
      <w:proofErr w:type="spellEnd"/>
      <w:r w:rsidRPr="000E19C3">
        <w:rPr>
          <w:sz w:val="24"/>
          <w:szCs w:val="24"/>
        </w:rPr>
        <w:t xml:space="preserve"> РФ от 22.01.2014 г. №32 «Об утверждении порядка при</w:t>
      </w:r>
      <w:r w:rsidR="00193955">
        <w:rPr>
          <w:sz w:val="24"/>
          <w:szCs w:val="24"/>
        </w:rPr>
        <w:t>е</w:t>
      </w:r>
      <w:r w:rsidRPr="000E19C3">
        <w:rPr>
          <w:sz w:val="24"/>
          <w:szCs w:val="24"/>
        </w:rPr>
        <w:t xml:space="preserve">ма граждан на обучение по образовательным программам начального общего, основного общего и среднего общего образования». </w:t>
      </w:r>
    </w:p>
    <w:p w:rsidR="00397C69" w:rsidRDefault="0094678A" w:rsidP="00397C69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397C69">
        <w:rPr>
          <w:sz w:val="24"/>
          <w:szCs w:val="24"/>
        </w:rPr>
        <w:t>В образовательную организацию на уровне начального общего, основного общего, среднего общего образования принимаются без конкурса в заявительном порядке все подлежащие обучению граждане, проживающие на территории, з</w:t>
      </w:r>
      <w:r w:rsidR="00397C69">
        <w:rPr>
          <w:sz w:val="24"/>
          <w:szCs w:val="24"/>
        </w:rPr>
        <w:t xml:space="preserve">а </w:t>
      </w:r>
      <w:proofErr w:type="gramStart"/>
      <w:r w:rsidR="00397C69">
        <w:rPr>
          <w:sz w:val="24"/>
          <w:szCs w:val="24"/>
        </w:rPr>
        <w:t>которой  закреплена</w:t>
      </w:r>
      <w:proofErr w:type="gramEnd"/>
      <w:r w:rsidR="00397C69">
        <w:rPr>
          <w:sz w:val="24"/>
          <w:szCs w:val="24"/>
        </w:rPr>
        <w:t xml:space="preserve"> Школа № 23</w:t>
      </w:r>
      <w:r w:rsidRPr="00397C69">
        <w:rPr>
          <w:sz w:val="24"/>
          <w:szCs w:val="24"/>
        </w:rPr>
        <w:t xml:space="preserve">. </w:t>
      </w:r>
    </w:p>
    <w:p w:rsidR="00397C69" w:rsidRDefault="0094678A" w:rsidP="00397C69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397C69">
        <w:rPr>
          <w:sz w:val="24"/>
          <w:szCs w:val="24"/>
        </w:rPr>
        <w:t xml:space="preserve">Любому гражданину, подлежащему обучению в Школе, может быть отказано в приеме на обучение только по причине </w:t>
      </w:r>
      <w:proofErr w:type="gramStart"/>
      <w:r w:rsidRPr="00397C69">
        <w:rPr>
          <w:sz w:val="24"/>
          <w:szCs w:val="24"/>
        </w:rPr>
        <w:t>отсутствия  в</w:t>
      </w:r>
      <w:proofErr w:type="gramEnd"/>
      <w:r w:rsidRPr="00397C69">
        <w:rPr>
          <w:sz w:val="24"/>
          <w:szCs w:val="24"/>
        </w:rPr>
        <w:t xml:space="preserve"> ней свободных мест, за исключением случаев, предусмотренных частями 5 и 6 статьи 67 и статей 88 Федерального закона от 29.12.2012 г. №273 ФЗ «Об образовании в Российской Федерации». </w:t>
      </w:r>
    </w:p>
    <w:p w:rsidR="00397C69" w:rsidRDefault="0094678A" w:rsidP="00397C69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397C69">
        <w:rPr>
          <w:sz w:val="24"/>
          <w:szCs w:val="24"/>
        </w:rPr>
        <w:lastRenderedPageBreak/>
        <w:t>В случае отсут</w:t>
      </w:r>
      <w:r w:rsidR="00397C69">
        <w:rPr>
          <w:sz w:val="24"/>
          <w:szCs w:val="24"/>
        </w:rPr>
        <w:t>ствия свободных мест в Школе №23</w:t>
      </w:r>
      <w:r w:rsidRPr="00397C69">
        <w:rPr>
          <w:sz w:val="24"/>
          <w:szCs w:val="24"/>
        </w:rPr>
        <w:t xml:space="preserve"> </w:t>
      </w:r>
      <w:proofErr w:type="gramStart"/>
      <w:r w:rsidRPr="00397C69">
        <w:rPr>
          <w:sz w:val="24"/>
          <w:szCs w:val="24"/>
        </w:rPr>
        <w:t>родители  (</w:t>
      </w:r>
      <w:proofErr w:type="gramEnd"/>
      <w:r w:rsidRPr="00397C69">
        <w:rPr>
          <w:sz w:val="24"/>
          <w:szCs w:val="24"/>
        </w:rPr>
        <w:t>законные представители) реб</w:t>
      </w:r>
      <w:r w:rsidR="00193955">
        <w:rPr>
          <w:sz w:val="24"/>
          <w:szCs w:val="24"/>
        </w:rPr>
        <w:t>е</w:t>
      </w:r>
      <w:r w:rsidRPr="00397C69">
        <w:rPr>
          <w:sz w:val="24"/>
          <w:szCs w:val="24"/>
        </w:rPr>
        <w:t xml:space="preserve">нка для решения вопроса о его устройстве в другую общеобразовательную организацию обращаются непосредственно в </w:t>
      </w:r>
      <w:r w:rsidR="00397C69">
        <w:rPr>
          <w:sz w:val="24"/>
          <w:szCs w:val="24"/>
        </w:rPr>
        <w:t xml:space="preserve">департамент </w:t>
      </w:r>
      <w:r w:rsidRPr="00397C69">
        <w:rPr>
          <w:sz w:val="24"/>
          <w:szCs w:val="24"/>
        </w:rPr>
        <w:t xml:space="preserve">образования </w:t>
      </w:r>
      <w:proofErr w:type="spellStart"/>
      <w:r w:rsidR="00397C69">
        <w:rPr>
          <w:sz w:val="24"/>
          <w:szCs w:val="24"/>
        </w:rPr>
        <w:t>Алданского</w:t>
      </w:r>
      <w:proofErr w:type="spellEnd"/>
      <w:r w:rsidR="00397C69">
        <w:rPr>
          <w:sz w:val="24"/>
          <w:szCs w:val="24"/>
        </w:rPr>
        <w:t xml:space="preserve"> района</w:t>
      </w:r>
      <w:r w:rsidRPr="00397C69">
        <w:rPr>
          <w:sz w:val="24"/>
          <w:szCs w:val="24"/>
        </w:rPr>
        <w:t xml:space="preserve">. Отсутствие и (или) наличие свободных мест зависит от наполняемости общеобразовательной организации по уровням образования, определяемой предельной численностью контингента обучающихся, в соответствии с санитарно-эпидемиологические правилами и нормативами СанПиН 2.4.2.2821-10 "Санитарно-эпидемиологические требования к условиям и организации обучения в общеобразовательных учреждениях". </w:t>
      </w:r>
    </w:p>
    <w:p w:rsidR="00397C69" w:rsidRDefault="0094678A" w:rsidP="00397C69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397C69">
        <w:rPr>
          <w:sz w:val="24"/>
          <w:szCs w:val="24"/>
        </w:rPr>
        <w:t xml:space="preserve">Родители (законные представители) несовершеннолетних детей обязаны обеспечить получение ребенком начального общего, основного общего образования и создать условия для получения ими среднего общего образования, в связи с чем они имеют право выбора образовательной организации, в том числе и вне микрорайона, в котором они проживают. </w:t>
      </w:r>
    </w:p>
    <w:p w:rsidR="00397C69" w:rsidRDefault="0094678A" w:rsidP="00397C69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397C69">
        <w:rPr>
          <w:sz w:val="24"/>
          <w:szCs w:val="24"/>
        </w:rPr>
        <w:t xml:space="preserve">При приеме </w:t>
      </w:r>
      <w:r w:rsidR="00397C69">
        <w:rPr>
          <w:sz w:val="24"/>
          <w:szCs w:val="24"/>
        </w:rPr>
        <w:t>гражданина на обучение Школа №</w:t>
      </w:r>
      <w:r w:rsidR="002653B6">
        <w:rPr>
          <w:sz w:val="24"/>
          <w:szCs w:val="24"/>
        </w:rPr>
        <w:t>23</w:t>
      </w:r>
      <w:r w:rsidR="002653B6" w:rsidRPr="00397C69">
        <w:rPr>
          <w:sz w:val="24"/>
          <w:szCs w:val="24"/>
        </w:rPr>
        <w:t xml:space="preserve"> обязана</w:t>
      </w:r>
      <w:r w:rsidRPr="00397C69">
        <w:rPr>
          <w:sz w:val="24"/>
          <w:szCs w:val="24"/>
        </w:rPr>
        <w:t xml:space="preserve"> ознакомить поступающего и (или) его родителей (законных представителей) </w:t>
      </w:r>
      <w:proofErr w:type="gramStart"/>
      <w:r w:rsidRPr="00397C69">
        <w:rPr>
          <w:sz w:val="24"/>
          <w:szCs w:val="24"/>
        </w:rPr>
        <w:t>несовершеннолетних  детей</w:t>
      </w:r>
      <w:proofErr w:type="gramEnd"/>
      <w:r w:rsidRPr="00397C69">
        <w:rPr>
          <w:sz w:val="24"/>
          <w:szCs w:val="24"/>
        </w:rPr>
        <w:t xml:space="preserve"> со своим  уставом, лицензией на осуществление образовательной деятельности, свидетельством о государственной аккредитации, с образовательными прогр</w:t>
      </w:r>
      <w:r w:rsidR="00397C69">
        <w:rPr>
          <w:sz w:val="24"/>
          <w:szCs w:val="24"/>
        </w:rPr>
        <w:t>аммами, реализуемыми  Школой №23</w:t>
      </w:r>
      <w:r w:rsidRPr="00397C69">
        <w:rPr>
          <w:sz w:val="24"/>
          <w:szCs w:val="24"/>
        </w:rPr>
        <w:t xml:space="preserve">,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родителей </w:t>
      </w:r>
      <w:hyperlink r:id="rId7">
        <w:r w:rsidRPr="00397C69">
          <w:rPr>
            <w:sz w:val="24"/>
            <w:szCs w:val="24"/>
          </w:rPr>
          <w:t>(законных представителей)</w:t>
        </w:r>
      </w:hyperlink>
      <w:hyperlink r:id="rId8">
        <w:r w:rsidRPr="00397C69">
          <w:rPr>
            <w:sz w:val="24"/>
            <w:szCs w:val="24"/>
          </w:rPr>
          <w:t xml:space="preserve"> </w:t>
        </w:r>
      </w:hyperlink>
      <w:r w:rsidRPr="00397C69">
        <w:rPr>
          <w:sz w:val="24"/>
          <w:szCs w:val="24"/>
        </w:rPr>
        <w:t xml:space="preserve">ребенка, в том числе через информационные системы общего пользования, с вышеперечисленными документами образовательной организации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397C69" w:rsidRDefault="0094678A" w:rsidP="00397C69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397C69">
        <w:rPr>
          <w:sz w:val="24"/>
          <w:szCs w:val="24"/>
        </w:rPr>
        <w:t xml:space="preserve">Наличие любых хронических заболеваний, не препятствующих обучению в образовательной организации, не может служить причиной отказа в зачислении ребенка на обучение. </w:t>
      </w:r>
    </w:p>
    <w:p w:rsidR="00397C69" w:rsidRDefault="0094678A" w:rsidP="00397C69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397C69">
        <w:rPr>
          <w:sz w:val="24"/>
          <w:szCs w:val="24"/>
        </w:rPr>
        <w:t xml:space="preserve">Для обучающихся, нуждающихся в длительном лечении, детей - инвалидов, которые по состоянию здоровья не могут посещать общеобразовательную организацию, обучение по образовательным программам начального общего, основного общего и среднего общего </w:t>
      </w:r>
      <w:r w:rsidR="002653B6" w:rsidRPr="00397C69">
        <w:rPr>
          <w:sz w:val="24"/>
          <w:szCs w:val="24"/>
        </w:rPr>
        <w:t>образования организуется</w:t>
      </w:r>
      <w:r w:rsidRPr="00397C69">
        <w:rPr>
          <w:sz w:val="24"/>
          <w:szCs w:val="24"/>
        </w:rPr>
        <w:t xml:space="preserve"> обучение на дому </w:t>
      </w:r>
      <w:r w:rsidR="002653B6" w:rsidRPr="00397C69">
        <w:rPr>
          <w:sz w:val="24"/>
          <w:szCs w:val="24"/>
        </w:rPr>
        <w:t>после представления</w:t>
      </w:r>
      <w:r w:rsidRPr="00397C69">
        <w:rPr>
          <w:sz w:val="24"/>
          <w:szCs w:val="24"/>
        </w:rPr>
        <w:t xml:space="preserve"> </w:t>
      </w:r>
      <w:r w:rsidRPr="00397C69">
        <w:rPr>
          <w:sz w:val="24"/>
          <w:szCs w:val="24"/>
        </w:rPr>
        <w:lastRenderedPageBreak/>
        <w:t>родителями (законными представителями) реб</w:t>
      </w:r>
      <w:r w:rsidR="00193955">
        <w:rPr>
          <w:sz w:val="24"/>
          <w:szCs w:val="24"/>
        </w:rPr>
        <w:t>е</w:t>
      </w:r>
      <w:r w:rsidRPr="00397C69">
        <w:rPr>
          <w:sz w:val="24"/>
          <w:szCs w:val="24"/>
        </w:rPr>
        <w:t xml:space="preserve">нка заключения ВКК лечебного учреждения о необходимости организации индивидуального обучения на дому. </w:t>
      </w:r>
    </w:p>
    <w:p w:rsidR="00397C69" w:rsidRDefault="0094678A" w:rsidP="00397C69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397C69">
        <w:rPr>
          <w:sz w:val="24"/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</w:t>
      </w:r>
      <w:proofErr w:type="spellStart"/>
      <w:r w:rsidRPr="00397C69">
        <w:rPr>
          <w:sz w:val="24"/>
          <w:szCs w:val="24"/>
        </w:rPr>
        <w:t>медико</w:t>
      </w:r>
      <w:proofErr w:type="spellEnd"/>
      <w:r w:rsidRPr="00397C69">
        <w:rPr>
          <w:sz w:val="24"/>
          <w:szCs w:val="24"/>
        </w:rPr>
        <w:t xml:space="preserve"> – педагогической комиссии. </w:t>
      </w:r>
    </w:p>
    <w:p w:rsidR="009B63EC" w:rsidRPr="00397C69" w:rsidRDefault="0094678A" w:rsidP="00397C69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397C69">
        <w:rPr>
          <w:sz w:val="24"/>
          <w:szCs w:val="24"/>
        </w:rPr>
        <w:t>П</w:t>
      </w:r>
      <w:r w:rsidR="00397C69">
        <w:rPr>
          <w:sz w:val="24"/>
          <w:szCs w:val="24"/>
        </w:rPr>
        <w:t xml:space="preserve">ри приеме </w:t>
      </w:r>
      <w:r w:rsidR="002653B6">
        <w:rPr>
          <w:sz w:val="24"/>
          <w:szCs w:val="24"/>
        </w:rPr>
        <w:t>в Школу</w:t>
      </w:r>
      <w:r w:rsidR="00397C69">
        <w:rPr>
          <w:sz w:val="24"/>
          <w:szCs w:val="24"/>
        </w:rPr>
        <w:t xml:space="preserve"> №23</w:t>
      </w:r>
      <w:r w:rsidRPr="00397C69">
        <w:rPr>
          <w:sz w:val="24"/>
          <w:szCs w:val="24"/>
        </w:rPr>
        <w:t xml:space="preserve"> на обучение по программам начального общего, основного общего, среднего общего образования с родителями (законными представителями) реб</w:t>
      </w:r>
      <w:r w:rsidR="00193955">
        <w:rPr>
          <w:sz w:val="24"/>
          <w:szCs w:val="24"/>
        </w:rPr>
        <w:t>е</w:t>
      </w:r>
      <w:r w:rsidRPr="00397C69">
        <w:rPr>
          <w:sz w:val="24"/>
          <w:szCs w:val="24"/>
        </w:rPr>
        <w:t>нка заключается договор об образовании, регламентирующий отношения между общеобразовательной организацией и родителями (законными представителями) несовершеннолетнего лица, утвержд</w:t>
      </w:r>
      <w:r w:rsidR="00193955">
        <w:rPr>
          <w:sz w:val="24"/>
          <w:szCs w:val="24"/>
        </w:rPr>
        <w:t>е</w:t>
      </w:r>
      <w:r w:rsidRPr="00397C69">
        <w:rPr>
          <w:sz w:val="24"/>
          <w:szCs w:val="24"/>
        </w:rPr>
        <w:t xml:space="preserve">нный </w:t>
      </w:r>
      <w:r w:rsidR="002653B6" w:rsidRPr="00397C69">
        <w:rPr>
          <w:sz w:val="24"/>
          <w:szCs w:val="24"/>
        </w:rPr>
        <w:t>соответствующим локальным</w:t>
      </w:r>
      <w:r w:rsidRPr="00397C69">
        <w:rPr>
          <w:sz w:val="24"/>
          <w:szCs w:val="24"/>
        </w:rPr>
        <w:t xml:space="preserve"> актом, регламентирующим отношения сторон. </w:t>
      </w:r>
    </w:p>
    <w:p w:rsidR="009B63EC" w:rsidRPr="000E19C3" w:rsidRDefault="0094678A" w:rsidP="000E19C3">
      <w:pPr>
        <w:tabs>
          <w:tab w:val="center" w:pos="4777"/>
        </w:tabs>
        <w:spacing w:after="0" w:line="360" w:lineRule="auto"/>
        <w:ind w:left="15" w:right="0" w:hanging="10"/>
        <w:rPr>
          <w:sz w:val="24"/>
          <w:szCs w:val="24"/>
        </w:rPr>
      </w:pPr>
      <w:r w:rsidRPr="000E19C3">
        <w:rPr>
          <w:sz w:val="24"/>
          <w:szCs w:val="24"/>
        </w:rPr>
        <w:t xml:space="preserve"> </w:t>
      </w:r>
      <w:r w:rsidRPr="000E19C3">
        <w:rPr>
          <w:sz w:val="24"/>
          <w:szCs w:val="24"/>
        </w:rPr>
        <w:tab/>
      </w:r>
      <w:r w:rsidR="00397C69">
        <w:rPr>
          <w:b/>
          <w:sz w:val="24"/>
          <w:szCs w:val="24"/>
        </w:rPr>
        <w:t>2</w:t>
      </w:r>
      <w:r w:rsidRPr="000E19C3">
        <w:rPr>
          <w:b/>
          <w:sz w:val="24"/>
          <w:szCs w:val="24"/>
        </w:rPr>
        <w:t xml:space="preserve">. Порядок приема в первый класс </w:t>
      </w:r>
    </w:p>
    <w:p w:rsidR="00EA59C1" w:rsidRDefault="0094678A" w:rsidP="00EA59C1">
      <w:pPr>
        <w:pStyle w:val="a3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EA59C1">
        <w:rPr>
          <w:sz w:val="24"/>
          <w:szCs w:val="24"/>
        </w:rPr>
        <w:t xml:space="preserve">На обучение в первый класс принимаются дети, достигшие к 1 сентября года зачисления ребенка возраста 6 лет 6 месяцев при отсутствии противопоказаний по состоянию здоровья, но не позже достижения ими возраста 8 лет. В отдельных случаях по заявлению родителей (законных представителей) детей и разрешения </w:t>
      </w:r>
      <w:r w:rsidR="00EA59C1">
        <w:rPr>
          <w:sz w:val="24"/>
          <w:szCs w:val="24"/>
        </w:rPr>
        <w:t xml:space="preserve">департамента образования </w:t>
      </w:r>
      <w:proofErr w:type="spellStart"/>
      <w:r w:rsidR="00EA59C1">
        <w:rPr>
          <w:sz w:val="24"/>
          <w:szCs w:val="24"/>
        </w:rPr>
        <w:t>Алданского</w:t>
      </w:r>
      <w:proofErr w:type="spellEnd"/>
      <w:r w:rsidR="00EA59C1">
        <w:rPr>
          <w:sz w:val="24"/>
          <w:szCs w:val="24"/>
        </w:rPr>
        <w:t xml:space="preserve"> района </w:t>
      </w:r>
      <w:r w:rsidRPr="00EA59C1">
        <w:rPr>
          <w:sz w:val="24"/>
          <w:szCs w:val="24"/>
        </w:rPr>
        <w:t>общеобразовательная организация может принять реб</w:t>
      </w:r>
      <w:r w:rsidR="00193955">
        <w:rPr>
          <w:sz w:val="24"/>
          <w:szCs w:val="24"/>
        </w:rPr>
        <w:t>е</w:t>
      </w:r>
      <w:r w:rsidRPr="00EA59C1">
        <w:rPr>
          <w:sz w:val="24"/>
          <w:szCs w:val="24"/>
        </w:rPr>
        <w:t xml:space="preserve">нка для обучения в первом классе в более раннем или более позднем возрасте. </w:t>
      </w:r>
    </w:p>
    <w:p w:rsidR="009B63EC" w:rsidRPr="00EA59C1" w:rsidRDefault="0094678A" w:rsidP="00EA59C1">
      <w:pPr>
        <w:pStyle w:val="a3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EA59C1">
        <w:rPr>
          <w:sz w:val="24"/>
          <w:szCs w:val="24"/>
        </w:rPr>
        <w:t>Для зачисления ребенка на обучен</w:t>
      </w:r>
      <w:r w:rsidR="00EA59C1">
        <w:rPr>
          <w:sz w:val="24"/>
          <w:szCs w:val="24"/>
        </w:rPr>
        <w:t>ие в первый класс родители (за</w:t>
      </w:r>
      <w:r w:rsidRPr="00EA59C1">
        <w:rPr>
          <w:sz w:val="24"/>
          <w:szCs w:val="24"/>
        </w:rPr>
        <w:t>конные представители) детей предста</w:t>
      </w:r>
      <w:r w:rsidR="00EA59C1">
        <w:rPr>
          <w:sz w:val="24"/>
          <w:szCs w:val="24"/>
        </w:rPr>
        <w:t>вляют в Школу №23</w:t>
      </w:r>
      <w:r w:rsidRPr="00EA59C1">
        <w:rPr>
          <w:sz w:val="24"/>
          <w:szCs w:val="24"/>
        </w:rPr>
        <w:t xml:space="preserve">: </w:t>
      </w:r>
    </w:p>
    <w:p w:rsidR="009B63EC" w:rsidRPr="00EA59C1" w:rsidRDefault="0094678A" w:rsidP="00EA59C1">
      <w:pPr>
        <w:pStyle w:val="a3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EA59C1">
        <w:rPr>
          <w:sz w:val="24"/>
          <w:szCs w:val="24"/>
        </w:rPr>
        <w:t xml:space="preserve">заявление о приеме установленной формы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Федерации; </w:t>
      </w:r>
    </w:p>
    <w:p w:rsidR="009B63EC" w:rsidRPr="00EA59C1" w:rsidRDefault="00EA59C1" w:rsidP="00EA59C1">
      <w:pPr>
        <w:pStyle w:val="a3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EA59C1">
        <w:rPr>
          <w:sz w:val="24"/>
          <w:szCs w:val="24"/>
        </w:rPr>
        <w:t>о</w:t>
      </w:r>
      <w:r w:rsidR="0094678A" w:rsidRPr="00EA59C1">
        <w:rPr>
          <w:sz w:val="24"/>
          <w:szCs w:val="24"/>
        </w:rPr>
        <w:t xml:space="preserve">ригинал свидетельства о рождении </w:t>
      </w:r>
      <w:r w:rsidR="002653B6" w:rsidRPr="00EA59C1">
        <w:rPr>
          <w:sz w:val="24"/>
          <w:szCs w:val="24"/>
        </w:rPr>
        <w:t>реб</w:t>
      </w:r>
      <w:r w:rsidR="002653B6">
        <w:rPr>
          <w:sz w:val="24"/>
          <w:szCs w:val="24"/>
        </w:rPr>
        <w:t>е</w:t>
      </w:r>
      <w:r w:rsidR="002653B6" w:rsidRPr="00EA59C1">
        <w:rPr>
          <w:sz w:val="24"/>
          <w:szCs w:val="24"/>
        </w:rPr>
        <w:t>нка или</w:t>
      </w:r>
      <w:r w:rsidR="0094678A" w:rsidRPr="00EA59C1">
        <w:rPr>
          <w:sz w:val="24"/>
          <w:szCs w:val="24"/>
        </w:rPr>
        <w:t xml:space="preserve"> документ, подтверждающий родство заявителя; </w:t>
      </w:r>
    </w:p>
    <w:p w:rsidR="009B63EC" w:rsidRPr="00EA59C1" w:rsidRDefault="0094678A" w:rsidP="00EA59C1">
      <w:pPr>
        <w:pStyle w:val="a3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EA59C1">
        <w:rPr>
          <w:sz w:val="24"/>
          <w:szCs w:val="24"/>
        </w:rPr>
        <w:t>свидетельство о регистрации реб</w:t>
      </w:r>
      <w:r w:rsidR="00193955">
        <w:rPr>
          <w:sz w:val="24"/>
          <w:szCs w:val="24"/>
        </w:rPr>
        <w:t>е</w:t>
      </w:r>
      <w:r w:rsidRPr="00EA59C1">
        <w:rPr>
          <w:sz w:val="24"/>
          <w:szCs w:val="24"/>
        </w:rPr>
        <w:t>нка по месту жительства или по месту пребывания на закрепл</w:t>
      </w:r>
      <w:r w:rsidR="00193955">
        <w:rPr>
          <w:sz w:val="24"/>
          <w:szCs w:val="24"/>
        </w:rPr>
        <w:t>е</w:t>
      </w:r>
      <w:r w:rsidRPr="00EA59C1">
        <w:rPr>
          <w:sz w:val="24"/>
          <w:szCs w:val="24"/>
        </w:rPr>
        <w:t>нной территории или документ, содержащий сведения о регистрации реб</w:t>
      </w:r>
      <w:r w:rsidR="00193955">
        <w:rPr>
          <w:sz w:val="24"/>
          <w:szCs w:val="24"/>
        </w:rPr>
        <w:t>е</w:t>
      </w:r>
      <w:r w:rsidRPr="00EA59C1">
        <w:rPr>
          <w:sz w:val="24"/>
          <w:szCs w:val="24"/>
        </w:rPr>
        <w:t xml:space="preserve">нка по месту жительства или по месту пребывания на </w:t>
      </w:r>
      <w:r w:rsidR="002653B6" w:rsidRPr="00EA59C1">
        <w:rPr>
          <w:sz w:val="24"/>
          <w:szCs w:val="24"/>
        </w:rPr>
        <w:t>закрепл</w:t>
      </w:r>
      <w:r w:rsidR="002653B6">
        <w:rPr>
          <w:sz w:val="24"/>
          <w:szCs w:val="24"/>
        </w:rPr>
        <w:t>е</w:t>
      </w:r>
      <w:r w:rsidR="002653B6" w:rsidRPr="00EA59C1">
        <w:rPr>
          <w:sz w:val="24"/>
          <w:szCs w:val="24"/>
        </w:rPr>
        <w:t>нной территории</w:t>
      </w:r>
      <w:r w:rsidRPr="00EA59C1">
        <w:rPr>
          <w:sz w:val="24"/>
          <w:szCs w:val="24"/>
        </w:rPr>
        <w:t xml:space="preserve">. </w:t>
      </w:r>
    </w:p>
    <w:p w:rsidR="009B63EC" w:rsidRPr="000E19C3" w:rsidRDefault="0094678A" w:rsidP="00EA59C1">
      <w:pPr>
        <w:spacing w:after="0" w:line="360" w:lineRule="auto"/>
        <w:ind w:left="15" w:right="0" w:firstLine="345"/>
        <w:rPr>
          <w:sz w:val="24"/>
          <w:szCs w:val="24"/>
        </w:rPr>
      </w:pPr>
      <w:r w:rsidRPr="000E19C3">
        <w:rPr>
          <w:sz w:val="24"/>
          <w:szCs w:val="24"/>
        </w:rPr>
        <w:t>Родители (законные представители) реб</w:t>
      </w:r>
      <w:r w:rsidR="00193955">
        <w:rPr>
          <w:sz w:val="24"/>
          <w:szCs w:val="24"/>
        </w:rPr>
        <w:t>е</w:t>
      </w:r>
      <w:r w:rsidRPr="000E19C3">
        <w:rPr>
          <w:sz w:val="24"/>
          <w:szCs w:val="24"/>
        </w:rPr>
        <w:t xml:space="preserve">нка, являющегося иностранным гражданином или лицом без гражданства </w:t>
      </w:r>
      <w:r w:rsidR="002653B6" w:rsidRPr="000E19C3">
        <w:rPr>
          <w:sz w:val="24"/>
          <w:szCs w:val="24"/>
        </w:rPr>
        <w:t>и не</w:t>
      </w:r>
      <w:r w:rsidRPr="000E19C3">
        <w:rPr>
          <w:sz w:val="24"/>
          <w:szCs w:val="24"/>
        </w:rPr>
        <w:t xml:space="preserve"> зарегистрированного на закрепл</w:t>
      </w:r>
      <w:r w:rsidR="00193955">
        <w:rPr>
          <w:sz w:val="24"/>
          <w:szCs w:val="24"/>
        </w:rPr>
        <w:t>е</w:t>
      </w:r>
      <w:r w:rsidRPr="000E19C3">
        <w:rPr>
          <w:sz w:val="24"/>
          <w:szCs w:val="24"/>
        </w:rPr>
        <w:t xml:space="preserve">нной территории, дополнительно предъявляют документ, подтверждающий право заявителя на пребывание в Российской Федерации. </w:t>
      </w:r>
    </w:p>
    <w:p w:rsidR="009B63EC" w:rsidRPr="000E19C3" w:rsidRDefault="0094678A" w:rsidP="00EA59C1">
      <w:pPr>
        <w:spacing w:after="0" w:line="360" w:lineRule="auto"/>
        <w:ind w:left="15" w:right="0" w:firstLine="345"/>
        <w:rPr>
          <w:sz w:val="24"/>
          <w:szCs w:val="24"/>
        </w:rPr>
      </w:pPr>
      <w:r w:rsidRPr="000E19C3">
        <w:rPr>
          <w:sz w:val="24"/>
          <w:szCs w:val="24"/>
        </w:rPr>
        <w:lastRenderedPageBreak/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9B63EC" w:rsidRPr="00EA59C1" w:rsidRDefault="0094678A" w:rsidP="00EA59C1">
      <w:pPr>
        <w:pStyle w:val="a3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EA59C1">
        <w:rPr>
          <w:sz w:val="24"/>
          <w:szCs w:val="24"/>
        </w:rPr>
        <w:t>Прием заяв</w:t>
      </w:r>
      <w:r w:rsidR="00EA59C1">
        <w:rPr>
          <w:sz w:val="24"/>
          <w:szCs w:val="24"/>
        </w:rPr>
        <w:t>лений в первый класс в Школу №23</w:t>
      </w:r>
      <w:r w:rsidRPr="00EA59C1">
        <w:rPr>
          <w:sz w:val="24"/>
          <w:szCs w:val="24"/>
        </w:rPr>
        <w:t xml:space="preserve"> для граждан, проживающих на закрепленной территории, </w:t>
      </w:r>
      <w:r w:rsidR="002653B6" w:rsidRPr="00EA59C1">
        <w:rPr>
          <w:sz w:val="24"/>
          <w:szCs w:val="24"/>
        </w:rPr>
        <w:t>начинается не</w:t>
      </w:r>
      <w:r w:rsidRPr="00EA59C1">
        <w:rPr>
          <w:sz w:val="24"/>
          <w:szCs w:val="24"/>
        </w:rPr>
        <w:t xml:space="preserve">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При наличии свободных мест при</w:t>
      </w:r>
      <w:r w:rsidR="00193955">
        <w:rPr>
          <w:sz w:val="24"/>
          <w:szCs w:val="24"/>
        </w:rPr>
        <w:t>е</w:t>
      </w:r>
      <w:r w:rsidRPr="00EA59C1">
        <w:rPr>
          <w:sz w:val="24"/>
          <w:szCs w:val="24"/>
        </w:rPr>
        <w:t>м детей, не проживающих на за</w:t>
      </w:r>
      <w:r w:rsidR="00EA59C1">
        <w:rPr>
          <w:sz w:val="24"/>
          <w:szCs w:val="24"/>
        </w:rPr>
        <w:t>крепл</w:t>
      </w:r>
      <w:r w:rsidR="00193955">
        <w:rPr>
          <w:sz w:val="24"/>
          <w:szCs w:val="24"/>
        </w:rPr>
        <w:t>е</w:t>
      </w:r>
      <w:r w:rsidR="00EA59C1">
        <w:rPr>
          <w:sz w:val="24"/>
          <w:szCs w:val="24"/>
        </w:rPr>
        <w:t>нной территории, Школа №23</w:t>
      </w:r>
      <w:r w:rsidRPr="00EA59C1">
        <w:rPr>
          <w:sz w:val="24"/>
          <w:szCs w:val="24"/>
        </w:rPr>
        <w:t xml:space="preserve"> может начинать ранее 1 июля сразу после окончания при</w:t>
      </w:r>
      <w:r w:rsidR="00193955">
        <w:rPr>
          <w:sz w:val="24"/>
          <w:szCs w:val="24"/>
        </w:rPr>
        <w:t>е</w:t>
      </w:r>
      <w:r w:rsidRPr="00EA59C1">
        <w:rPr>
          <w:sz w:val="24"/>
          <w:szCs w:val="24"/>
        </w:rPr>
        <w:t>ма в 1 класс всех детей, зарегистрированных на закрепл</w:t>
      </w:r>
      <w:r w:rsidR="00193955">
        <w:rPr>
          <w:sz w:val="24"/>
          <w:szCs w:val="24"/>
        </w:rPr>
        <w:t>е</w:t>
      </w:r>
      <w:r w:rsidRPr="00EA59C1">
        <w:rPr>
          <w:sz w:val="24"/>
          <w:szCs w:val="24"/>
        </w:rPr>
        <w:t xml:space="preserve">нной территории. </w:t>
      </w:r>
    </w:p>
    <w:p w:rsidR="009B63EC" w:rsidRPr="00EA59C1" w:rsidRDefault="0094678A" w:rsidP="00EA59C1">
      <w:pPr>
        <w:pStyle w:val="a3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EA59C1">
        <w:rPr>
          <w:sz w:val="24"/>
          <w:szCs w:val="24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заявителю выдается расписка в получении документов, содержащая информацию о регистрационном номере заявле</w:t>
      </w:r>
      <w:r w:rsidR="00EA59C1">
        <w:rPr>
          <w:sz w:val="24"/>
          <w:szCs w:val="24"/>
        </w:rPr>
        <w:t>ния о при</w:t>
      </w:r>
      <w:r w:rsidR="00193955">
        <w:rPr>
          <w:sz w:val="24"/>
          <w:szCs w:val="24"/>
        </w:rPr>
        <w:t>е</w:t>
      </w:r>
      <w:r w:rsidR="00EA59C1">
        <w:rPr>
          <w:sz w:val="24"/>
          <w:szCs w:val="24"/>
        </w:rPr>
        <w:t>ме реб</w:t>
      </w:r>
      <w:r w:rsidR="00193955">
        <w:rPr>
          <w:sz w:val="24"/>
          <w:szCs w:val="24"/>
        </w:rPr>
        <w:t>е</w:t>
      </w:r>
      <w:r w:rsidR="00EA59C1">
        <w:rPr>
          <w:sz w:val="24"/>
          <w:szCs w:val="24"/>
        </w:rPr>
        <w:t>нка в Школу №23</w:t>
      </w:r>
      <w:r w:rsidRPr="00EA59C1">
        <w:rPr>
          <w:sz w:val="24"/>
          <w:szCs w:val="24"/>
        </w:rPr>
        <w:t>, о перечне представленных документов. Расписка заверяе</w:t>
      </w:r>
      <w:r w:rsidR="00EA59C1">
        <w:rPr>
          <w:sz w:val="24"/>
          <w:szCs w:val="24"/>
        </w:rPr>
        <w:t>тся подписью секретаря Школы №23</w:t>
      </w:r>
      <w:r w:rsidRPr="00EA59C1">
        <w:rPr>
          <w:sz w:val="24"/>
          <w:szCs w:val="24"/>
        </w:rPr>
        <w:t>, ответственного за при</w:t>
      </w:r>
      <w:r w:rsidR="00193955">
        <w:rPr>
          <w:sz w:val="24"/>
          <w:szCs w:val="24"/>
        </w:rPr>
        <w:t>е</w:t>
      </w:r>
      <w:r w:rsidRPr="00EA59C1">
        <w:rPr>
          <w:sz w:val="24"/>
          <w:szCs w:val="24"/>
        </w:rPr>
        <w:t>м документов, и печатью</w:t>
      </w:r>
      <w:r w:rsidR="00EA59C1">
        <w:rPr>
          <w:sz w:val="24"/>
          <w:szCs w:val="24"/>
        </w:rPr>
        <w:t xml:space="preserve"> Школы №23</w:t>
      </w:r>
      <w:r w:rsidRPr="00EA59C1">
        <w:rPr>
          <w:sz w:val="24"/>
          <w:szCs w:val="24"/>
        </w:rPr>
        <w:t>. Зачисление в образовательную организацию оформляется приказом директора школы в течение 7 рабочих дней после при</w:t>
      </w:r>
      <w:r w:rsidR="00193955">
        <w:rPr>
          <w:sz w:val="24"/>
          <w:szCs w:val="24"/>
        </w:rPr>
        <w:t>е</w:t>
      </w:r>
      <w:r w:rsidRPr="00EA59C1">
        <w:rPr>
          <w:sz w:val="24"/>
          <w:szCs w:val="24"/>
        </w:rPr>
        <w:t xml:space="preserve">ма документов. </w:t>
      </w:r>
    </w:p>
    <w:p w:rsidR="009B63EC" w:rsidRPr="00EA59C1" w:rsidRDefault="00EA59C1" w:rsidP="00EA59C1">
      <w:pPr>
        <w:pStyle w:val="a3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Школа №23</w:t>
      </w:r>
      <w:r w:rsidR="0094678A" w:rsidRPr="00EA59C1">
        <w:rPr>
          <w:sz w:val="24"/>
          <w:szCs w:val="24"/>
        </w:rPr>
        <w:t xml:space="preserve"> </w:t>
      </w:r>
      <w:r w:rsidR="002653B6" w:rsidRPr="00EA59C1">
        <w:rPr>
          <w:sz w:val="24"/>
          <w:szCs w:val="24"/>
        </w:rPr>
        <w:t>осуществляет прием</w:t>
      </w:r>
      <w:r w:rsidR="0094678A" w:rsidRPr="00EA59C1">
        <w:rPr>
          <w:sz w:val="24"/>
          <w:szCs w:val="24"/>
        </w:rPr>
        <w:t xml:space="preserve"> </w:t>
      </w:r>
      <w:r w:rsidR="002653B6" w:rsidRPr="00EA59C1">
        <w:rPr>
          <w:sz w:val="24"/>
          <w:szCs w:val="24"/>
        </w:rPr>
        <w:t>заявлений в</w:t>
      </w:r>
      <w:r w:rsidR="0094678A" w:rsidRPr="00EA59C1">
        <w:rPr>
          <w:sz w:val="24"/>
          <w:szCs w:val="24"/>
        </w:rPr>
        <w:t xml:space="preserve"> форме электронного документа с использованием информационно – телекоммуникационных сетей общего пользования, указав фамилию, имя, отчество реб</w:t>
      </w:r>
      <w:r w:rsidR="00193955">
        <w:rPr>
          <w:sz w:val="24"/>
          <w:szCs w:val="24"/>
        </w:rPr>
        <w:t>е</w:t>
      </w:r>
      <w:r w:rsidR="0094678A" w:rsidRPr="00EA59C1">
        <w:rPr>
          <w:sz w:val="24"/>
          <w:szCs w:val="24"/>
        </w:rPr>
        <w:t>нка, дату и место рождения реб</w:t>
      </w:r>
      <w:r w:rsidR="00193955">
        <w:rPr>
          <w:sz w:val="24"/>
          <w:szCs w:val="24"/>
        </w:rPr>
        <w:t>е</w:t>
      </w:r>
      <w:r w:rsidR="0094678A" w:rsidRPr="00EA59C1">
        <w:rPr>
          <w:sz w:val="24"/>
          <w:szCs w:val="24"/>
        </w:rPr>
        <w:t>нка, фамилию, имя, отчество заявителя – родителя (законного представителя) реб</w:t>
      </w:r>
      <w:r w:rsidR="00193955">
        <w:rPr>
          <w:sz w:val="24"/>
          <w:szCs w:val="24"/>
        </w:rPr>
        <w:t>е</w:t>
      </w:r>
      <w:r w:rsidR="0094678A" w:rsidRPr="00EA59C1">
        <w:rPr>
          <w:sz w:val="24"/>
          <w:szCs w:val="24"/>
        </w:rPr>
        <w:t>нка, место жительства (регистрация по месту жительства или по месту пребывания) реб</w:t>
      </w:r>
      <w:r w:rsidR="00193955">
        <w:rPr>
          <w:sz w:val="24"/>
          <w:szCs w:val="24"/>
        </w:rPr>
        <w:t>е</w:t>
      </w:r>
      <w:r w:rsidR="0094678A" w:rsidRPr="00EA59C1">
        <w:rPr>
          <w:sz w:val="24"/>
          <w:szCs w:val="24"/>
        </w:rPr>
        <w:t>нка. В течение месяца после подачи заявления в электронном виде с использованием информационно – телекоммуникационных сетей общего пользования родители (законные представители) реб</w:t>
      </w:r>
      <w:r w:rsidR="00193955">
        <w:rPr>
          <w:sz w:val="24"/>
          <w:szCs w:val="24"/>
        </w:rPr>
        <w:t>е</w:t>
      </w:r>
      <w:r w:rsidR="0094678A" w:rsidRPr="00EA59C1">
        <w:rPr>
          <w:sz w:val="24"/>
          <w:szCs w:val="24"/>
        </w:rPr>
        <w:t xml:space="preserve">нка должны представить в образовательную организацию документы, перечисленные в п.2.2. настоящего положения. </w:t>
      </w:r>
    </w:p>
    <w:p w:rsidR="009B63EC" w:rsidRPr="00EA59C1" w:rsidRDefault="0094678A" w:rsidP="00EA59C1">
      <w:pPr>
        <w:pStyle w:val="a3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EA59C1">
        <w:rPr>
          <w:sz w:val="24"/>
          <w:szCs w:val="24"/>
        </w:rPr>
        <w:t>Преимущественным правом на зачисление на обучение в первый класс общеобразовательной организации обладают дети, проживающие на закрепл</w:t>
      </w:r>
      <w:r w:rsidR="00193955">
        <w:rPr>
          <w:sz w:val="24"/>
          <w:szCs w:val="24"/>
        </w:rPr>
        <w:t>е</w:t>
      </w:r>
      <w:r w:rsidRPr="00EA59C1">
        <w:rPr>
          <w:sz w:val="24"/>
          <w:szCs w:val="24"/>
        </w:rPr>
        <w:t xml:space="preserve">нной территории.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</w:t>
      </w:r>
      <w:r w:rsidR="00EA59C1">
        <w:rPr>
          <w:sz w:val="24"/>
          <w:szCs w:val="24"/>
        </w:rPr>
        <w:t>предоставление места в Школе №23</w:t>
      </w:r>
      <w:r w:rsidRPr="00EA59C1">
        <w:rPr>
          <w:sz w:val="24"/>
          <w:szCs w:val="24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 </w:t>
      </w:r>
    </w:p>
    <w:p w:rsidR="009B63EC" w:rsidRPr="000E19C3" w:rsidRDefault="0094678A" w:rsidP="000E19C3">
      <w:pPr>
        <w:spacing w:after="0" w:line="360" w:lineRule="auto"/>
        <w:ind w:left="15" w:right="0" w:hanging="10"/>
        <w:rPr>
          <w:sz w:val="24"/>
          <w:szCs w:val="24"/>
        </w:rPr>
      </w:pPr>
      <w:r w:rsidRPr="000E19C3">
        <w:rPr>
          <w:sz w:val="24"/>
          <w:szCs w:val="24"/>
        </w:rPr>
        <w:lastRenderedPageBreak/>
        <w:t xml:space="preserve"> </w:t>
      </w:r>
    </w:p>
    <w:p w:rsidR="009B63EC" w:rsidRPr="000E19C3" w:rsidRDefault="00EA59C1" w:rsidP="00EA59C1">
      <w:pPr>
        <w:pStyle w:val="1"/>
        <w:spacing w:after="0" w:line="360" w:lineRule="auto"/>
        <w:ind w:left="15"/>
        <w:rPr>
          <w:sz w:val="24"/>
          <w:szCs w:val="24"/>
        </w:rPr>
      </w:pPr>
      <w:r>
        <w:rPr>
          <w:sz w:val="24"/>
          <w:szCs w:val="24"/>
        </w:rPr>
        <w:t>3</w:t>
      </w:r>
      <w:r w:rsidR="0094678A" w:rsidRPr="000E19C3">
        <w:rPr>
          <w:sz w:val="24"/>
          <w:szCs w:val="24"/>
        </w:rPr>
        <w:t>. Порядок приема в десятый класс</w:t>
      </w:r>
    </w:p>
    <w:p w:rsidR="009B63EC" w:rsidRPr="00EA59C1" w:rsidRDefault="0094678A" w:rsidP="00EA59C1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EA59C1">
        <w:rPr>
          <w:sz w:val="24"/>
          <w:szCs w:val="24"/>
        </w:rPr>
        <w:t>Прием в 10-е классы образовательной организации осуществляется с учетом требований Федерального закона от 29 декабря 2012 г. № 273-ФЗ «Об образовании в Российской Федерации» в части общедоступности получения среднего общего образования всех граждан, проживающих на закрепл</w:t>
      </w:r>
      <w:r w:rsidR="00193955">
        <w:rPr>
          <w:sz w:val="24"/>
          <w:szCs w:val="24"/>
        </w:rPr>
        <w:t>е</w:t>
      </w:r>
      <w:r w:rsidRPr="00EA59C1">
        <w:rPr>
          <w:sz w:val="24"/>
          <w:szCs w:val="24"/>
        </w:rPr>
        <w:t>нной территории и имеющих право на получение образования соответствующего уровня.</w:t>
      </w:r>
      <w:r w:rsidRPr="00EA59C1">
        <w:rPr>
          <w:b/>
          <w:sz w:val="24"/>
          <w:szCs w:val="24"/>
        </w:rPr>
        <w:t xml:space="preserve"> </w:t>
      </w:r>
    </w:p>
    <w:p w:rsidR="00EA59C1" w:rsidRDefault="0094678A" w:rsidP="00EA59C1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EA59C1">
        <w:rPr>
          <w:sz w:val="24"/>
          <w:szCs w:val="24"/>
        </w:rPr>
        <w:t xml:space="preserve">Прием в 10-е классы осуществляется в соответствии с уровнем готовности детей к усвоению как базовой образовательной программы, так и образовательных программ профильного обучения. </w:t>
      </w:r>
    </w:p>
    <w:p w:rsidR="00FB2216" w:rsidRDefault="0094678A" w:rsidP="00FB2216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EA59C1">
        <w:rPr>
          <w:sz w:val="24"/>
          <w:szCs w:val="24"/>
        </w:rPr>
        <w:t>При</w:t>
      </w:r>
      <w:r w:rsidR="00193955">
        <w:rPr>
          <w:sz w:val="24"/>
          <w:szCs w:val="24"/>
        </w:rPr>
        <w:t>е</w:t>
      </w:r>
      <w:r w:rsidRPr="00EA59C1">
        <w:rPr>
          <w:sz w:val="24"/>
          <w:szCs w:val="24"/>
        </w:rPr>
        <w:t xml:space="preserve">м обучающихся в 10-е общеобразовательные классы регламентируется общими </w:t>
      </w:r>
      <w:r w:rsidR="002653B6" w:rsidRPr="00EA59C1">
        <w:rPr>
          <w:sz w:val="24"/>
          <w:szCs w:val="24"/>
        </w:rPr>
        <w:t>положениями при</w:t>
      </w:r>
      <w:r w:rsidRPr="00EA59C1">
        <w:rPr>
          <w:sz w:val="24"/>
          <w:szCs w:val="24"/>
        </w:rPr>
        <w:t xml:space="preserve"> при</w:t>
      </w:r>
      <w:r w:rsidR="00193955">
        <w:rPr>
          <w:sz w:val="24"/>
          <w:szCs w:val="24"/>
        </w:rPr>
        <w:t>е</w:t>
      </w:r>
      <w:r w:rsidRPr="00EA59C1">
        <w:rPr>
          <w:sz w:val="24"/>
          <w:szCs w:val="24"/>
        </w:rPr>
        <w:t xml:space="preserve">ме обучающихся в образовательную организацию, перечисленными в </w:t>
      </w:r>
      <w:r w:rsidR="00EA59C1">
        <w:rPr>
          <w:sz w:val="24"/>
          <w:szCs w:val="24"/>
        </w:rPr>
        <w:t xml:space="preserve">разделе 1 и </w:t>
      </w:r>
      <w:r w:rsidR="002653B6">
        <w:rPr>
          <w:sz w:val="24"/>
          <w:szCs w:val="24"/>
        </w:rPr>
        <w:t>2</w:t>
      </w:r>
      <w:r w:rsidR="002653B6" w:rsidRPr="00EA59C1">
        <w:rPr>
          <w:sz w:val="24"/>
          <w:szCs w:val="24"/>
        </w:rPr>
        <w:t xml:space="preserve"> настоящего</w:t>
      </w:r>
      <w:r w:rsidRPr="00EA59C1">
        <w:rPr>
          <w:sz w:val="24"/>
          <w:szCs w:val="24"/>
        </w:rPr>
        <w:t xml:space="preserve"> локального акта. </w:t>
      </w:r>
    </w:p>
    <w:p w:rsidR="00FB2216" w:rsidRDefault="0094678A" w:rsidP="00FB2216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FB2216">
        <w:rPr>
          <w:sz w:val="24"/>
          <w:szCs w:val="24"/>
        </w:rPr>
        <w:t>При</w:t>
      </w:r>
      <w:r w:rsidR="00193955">
        <w:rPr>
          <w:sz w:val="24"/>
          <w:szCs w:val="24"/>
        </w:rPr>
        <w:t>е</w:t>
      </w:r>
      <w:r w:rsidRPr="00FB2216">
        <w:rPr>
          <w:sz w:val="24"/>
          <w:szCs w:val="24"/>
        </w:rPr>
        <w:t>м обучающихся в 10-е профильные классы регламентируется положением о порядке организации индивидуального отбора при при</w:t>
      </w:r>
      <w:r w:rsidR="00193955">
        <w:rPr>
          <w:sz w:val="24"/>
          <w:szCs w:val="24"/>
        </w:rPr>
        <w:t>е</w:t>
      </w:r>
      <w:r w:rsidRPr="00FB2216">
        <w:rPr>
          <w:sz w:val="24"/>
          <w:szCs w:val="24"/>
        </w:rPr>
        <w:t xml:space="preserve">ме либо переводе в профильные классы Школы для получения среднего общего образования. </w:t>
      </w:r>
    </w:p>
    <w:p w:rsidR="00FB2216" w:rsidRDefault="0094678A" w:rsidP="00FB2216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FB2216">
        <w:rPr>
          <w:sz w:val="24"/>
          <w:szCs w:val="24"/>
        </w:rPr>
        <w:t xml:space="preserve">С целью ознакомления родителей (законных представителей) несовершеннолетних граждан с правилами приема в 10-й класс и образовательными программами, реализуемыми на уровне среднего общего образования, </w:t>
      </w:r>
      <w:r w:rsidR="002653B6" w:rsidRPr="00FB2216">
        <w:rPr>
          <w:sz w:val="24"/>
          <w:szCs w:val="24"/>
        </w:rPr>
        <w:t>организуются собрания</w:t>
      </w:r>
      <w:r w:rsidRPr="00FB2216">
        <w:rPr>
          <w:sz w:val="24"/>
          <w:szCs w:val="24"/>
        </w:rPr>
        <w:t xml:space="preserve"> и индивидуальные консультации. Информация о дате и месте проведения собрания и консультаций представляется на информационных стендах и официальном сайте образовательной организации. </w:t>
      </w:r>
    </w:p>
    <w:p w:rsidR="00FB2216" w:rsidRDefault="0094678A" w:rsidP="00FB2216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FB2216">
        <w:rPr>
          <w:sz w:val="24"/>
          <w:szCs w:val="24"/>
        </w:rPr>
        <w:t xml:space="preserve">Прием документов в 10-й класс проводится с 16 июня по 31 августа текущего календарного года. </w:t>
      </w:r>
    </w:p>
    <w:p w:rsidR="00FB2216" w:rsidRDefault="0094678A" w:rsidP="00FB2216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FB2216">
        <w:rPr>
          <w:sz w:val="24"/>
          <w:szCs w:val="24"/>
        </w:rPr>
        <w:t xml:space="preserve">Зачисление на обучение по программам среднего общего образования производится по личному заявлению совершеннолетнего обучающегося или родителя (законного представителя) несовершеннолетнего обучающегося по установленной форме. </w:t>
      </w:r>
    </w:p>
    <w:p w:rsidR="009B63EC" w:rsidRPr="00FB2216" w:rsidRDefault="0094678A" w:rsidP="00FB2216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FB2216">
        <w:rPr>
          <w:sz w:val="24"/>
          <w:szCs w:val="24"/>
        </w:rPr>
        <w:t xml:space="preserve">Прием в 10-е классы осуществляется на основании поданных заявлений и следующих документов: </w:t>
      </w:r>
    </w:p>
    <w:p w:rsidR="009B63EC" w:rsidRPr="00FB2216" w:rsidRDefault="0094678A" w:rsidP="00FB2216">
      <w:pPr>
        <w:pStyle w:val="a3"/>
        <w:numPr>
          <w:ilvl w:val="0"/>
          <w:numId w:val="14"/>
        </w:numPr>
        <w:spacing w:after="0" w:line="360" w:lineRule="auto"/>
        <w:ind w:right="0"/>
        <w:rPr>
          <w:sz w:val="24"/>
          <w:szCs w:val="24"/>
        </w:rPr>
      </w:pPr>
      <w:r w:rsidRPr="00FB2216">
        <w:rPr>
          <w:sz w:val="24"/>
          <w:szCs w:val="24"/>
        </w:rPr>
        <w:t xml:space="preserve">документ, удостоверяющий личность родителя (законного представителя) (копия), </w:t>
      </w:r>
    </w:p>
    <w:p w:rsidR="009B63EC" w:rsidRPr="00FB2216" w:rsidRDefault="0094678A" w:rsidP="00FB2216">
      <w:pPr>
        <w:pStyle w:val="a3"/>
        <w:numPr>
          <w:ilvl w:val="0"/>
          <w:numId w:val="14"/>
        </w:numPr>
        <w:spacing w:after="0" w:line="360" w:lineRule="auto"/>
        <w:ind w:right="0"/>
        <w:rPr>
          <w:sz w:val="24"/>
          <w:szCs w:val="24"/>
        </w:rPr>
      </w:pPr>
      <w:r w:rsidRPr="00FB2216">
        <w:rPr>
          <w:sz w:val="24"/>
          <w:szCs w:val="24"/>
        </w:rPr>
        <w:t xml:space="preserve">документ, удостоверяющий личность иностранного гражданина и лица без гражданства РФ, </w:t>
      </w:r>
    </w:p>
    <w:p w:rsidR="009B63EC" w:rsidRPr="00FB2216" w:rsidRDefault="0094678A" w:rsidP="00FB2216">
      <w:pPr>
        <w:pStyle w:val="a3"/>
        <w:numPr>
          <w:ilvl w:val="0"/>
          <w:numId w:val="14"/>
        </w:numPr>
        <w:spacing w:after="0" w:line="360" w:lineRule="auto"/>
        <w:ind w:right="0"/>
        <w:rPr>
          <w:sz w:val="24"/>
          <w:szCs w:val="24"/>
        </w:rPr>
      </w:pPr>
      <w:r w:rsidRPr="00FB2216">
        <w:rPr>
          <w:sz w:val="24"/>
          <w:szCs w:val="24"/>
        </w:rPr>
        <w:t xml:space="preserve">свидетельство о рождении (копия) или документ, </w:t>
      </w:r>
      <w:r w:rsidR="002653B6" w:rsidRPr="00FB2216">
        <w:rPr>
          <w:sz w:val="24"/>
          <w:szCs w:val="24"/>
        </w:rPr>
        <w:t>подтверждающий родство</w:t>
      </w:r>
      <w:r w:rsidRPr="00FB2216">
        <w:rPr>
          <w:sz w:val="24"/>
          <w:szCs w:val="24"/>
        </w:rPr>
        <w:t xml:space="preserve"> заявителя (или законность пред</w:t>
      </w:r>
      <w:r w:rsidR="00FB2216">
        <w:rPr>
          <w:sz w:val="24"/>
          <w:szCs w:val="24"/>
        </w:rPr>
        <w:t>ставления прав обучающегося (ко</w:t>
      </w:r>
      <w:r w:rsidRPr="00FB2216">
        <w:rPr>
          <w:sz w:val="24"/>
          <w:szCs w:val="24"/>
        </w:rPr>
        <w:t xml:space="preserve">пия), </w:t>
      </w:r>
    </w:p>
    <w:p w:rsidR="009B63EC" w:rsidRPr="00FB2216" w:rsidRDefault="0094678A" w:rsidP="00FB2216">
      <w:pPr>
        <w:pStyle w:val="a3"/>
        <w:numPr>
          <w:ilvl w:val="0"/>
          <w:numId w:val="14"/>
        </w:numPr>
        <w:spacing w:after="0" w:line="360" w:lineRule="auto"/>
        <w:ind w:right="0"/>
        <w:rPr>
          <w:sz w:val="24"/>
          <w:szCs w:val="24"/>
        </w:rPr>
      </w:pPr>
      <w:r w:rsidRPr="00FB2216">
        <w:rPr>
          <w:sz w:val="24"/>
          <w:szCs w:val="24"/>
        </w:rPr>
        <w:t xml:space="preserve">аттестат об основном общем образовании. </w:t>
      </w:r>
    </w:p>
    <w:p w:rsidR="009B63EC" w:rsidRPr="00FB2216" w:rsidRDefault="0094678A" w:rsidP="00FB2216">
      <w:pPr>
        <w:pStyle w:val="a3"/>
        <w:numPr>
          <w:ilvl w:val="0"/>
          <w:numId w:val="14"/>
        </w:numPr>
        <w:spacing w:after="0" w:line="360" w:lineRule="auto"/>
        <w:ind w:right="0"/>
        <w:rPr>
          <w:sz w:val="24"/>
          <w:szCs w:val="24"/>
        </w:rPr>
      </w:pPr>
      <w:r w:rsidRPr="00FB2216">
        <w:rPr>
          <w:sz w:val="24"/>
          <w:szCs w:val="24"/>
        </w:rPr>
        <w:lastRenderedPageBreak/>
        <w:t xml:space="preserve">документ, подтверждающий право заявителя (иностранного гражданина или лица без гражданства) на пребывание в РФ (копия). </w:t>
      </w:r>
    </w:p>
    <w:p w:rsidR="009B63EC" w:rsidRPr="00FB2216" w:rsidRDefault="0094678A" w:rsidP="00FB2216">
      <w:pPr>
        <w:pStyle w:val="a3"/>
        <w:numPr>
          <w:ilvl w:val="0"/>
          <w:numId w:val="15"/>
        </w:numPr>
        <w:spacing w:after="0" w:line="360" w:lineRule="auto"/>
        <w:ind w:right="0"/>
        <w:rPr>
          <w:sz w:val="24"/>
          <w:szCs w:val="24"/>
        </w:rPr>
      </w:pPr>
      <w:r w:rsidRPr="00FB2216">
        <w:rPr>
          <w:b/>
          <w:sz w:val="24"/>
          <w:szCs w:val="24"/>
        </w:rPr>
        <w:t xml:space="preserve">Порядок приема в порядке перевода из других образовательных организаций на обучение по программам начального общего, основного общего и среднего общего образования </w:t>
      </w:r>
    </w:p>
    <w:p w:rsidR="009B63EC" w:rsidRPr="00FB2216" w:rsidRDefault="0094678A" w:rsidP="00FB2216">
      <w:pPr>
        <w:pStyle w:val="a3"/>
        <w:numPr>
          <w:ilvl w:val="0"/>
          <w:numId w:val="16"/>
        </w:numPr>
        <w:spacing w:after="0" w:line="360" w:lineRule="auto"/>
        <w:ind w:right="0"/>
        <w:rPr>
          <w:sz w:val="24"/>
          <w:szCs w:val="24"/>
        </w:rPr>
      </w:pPr>
      <w:r w:rsidRPr="00FB2216">
        <w:rPr>
          <w:sz w:val="24"/>
          <w:szCs w:val="24"/>
        </w:rPr>
        <w:t>При приеме в образовательную организацию в порядке перевода из другой образовательной организации и при зачислении на обучение по программам</w:t>
      </w:r>
      <w:r w:rsidRPr="00FB2216">
        <w:rPr>
          <w:b/>
          <w:sz w:val="24"/>
          <w:szCs w:val="24"/>
        </w:rPr>
        <w:t xml:space="preserve"> </w:t>
      </w:r>
      <w:r w:rsidRPr="00FB2216">
        <w:rPr>
          <w:sz w:val="24"/>
          <w:szCs w:val="24"/>
        </w:rPr>
        <w:t xml:space="preserve">начального общего, основного общего и среднего общего образования помимо документов, предусмотренных пунктами 2.2. и 3.8 настоящего положения, также предоставляются: </w:t>
      </w:r>
    </w:p>
    <w:p w:rsidR="009B63EC" w:rsidRPr="00FB2216" w:rsidRDefault="0094678A" w:rsidP="00FB2216">
      <w:pPr>
        <w:pStyle w:val="a3"/>
        <w:numPr>
          <w:ilvl w:val="0"/>
          <w:numId w:val="17"/>
        </w:numPr>
        <w:spacing w:after="0" w:line="360" w:lineRule="auto"/>
        <w:ind w:right="0"/>
        <w:rPr>
          <w:sz w:val="24"/>
          <w:szCs w:val="24"/>
        </w:rPr>
      </w:pPr>
      <w:r w:rsidRPr="00FB2216">
        <w:rPr>
          <w:sz w:val="24"/>
          <w:szCs w:val="24"/>
        </w:rPr>
        <w:t xml:space="preserve">личное дело из образовательной организации, где обучался ребенок; </w:t>
      </w:r>
    </w:p>
    <w:p w:rsidR="009B63EC" w:rsidRPr="00FB2216" w:rsidRDefault="0094678A" w:rsidP="00FB2216">
      <w:pPr>
        <w:pStyle w:val="a3"/>
        <w:numPr>
          <w:ilvl w:val="0"/>
          <w:numId w:val="17"/>
        </w:numPr>
        <w:spacing w:after="0" w:line="360" w:lineRule="auto"/>
        <w:ind w:right="0"/>
        <w:rPr>
          <w:sz w:val="24"/>
          <w:szCs w:val="24"/>
        </w:rPr>
      </w:pPr>
      <w:r w:rsidRPr="00FB2216">
        <w:rPr>
          <w:sz w:val="24"/>
          <w:szCs w:val="24"/>
        </w:rPr>
        <w:t xml:space="preserve">документ об уровне образования или уровне освоения обучающимся соответствующих общеобразовательных программ (заверенная выписка отметок по предметам). </w:t>
      </w:r>
    </w:p>
    <w:p w:rsidR="009B63EC" w:rsidRPr="00FB2216" w:rsidRDefault="0094678A" w:rsidP="00FB2216">
      <w:pPr>
        <w:pStyle w:val="a3"/>
        <w:numPr>
          <w:ilvl w:val="0"/>
          <w:numId w:val="16"/>
        </w:numPr>
        <w:spacing w:after="0" w:line="360" w:lineRule="auto"/>
        <w:ind w:right="0"/>
        <w:rPr>
          <w:sz w:val="24"/>
          <w:szCs w:val="24"/>
        </w:rPr>
      </w:pPr>
      <w:r w:rsidRPr="00FB2216">
        <w:rPr>
          <w:sz w:val="24"/>
          <w:szCs w:val="24"/>
        </w:rPr>
        <w:t>При</w:t>
      </w:r>
      <w:r w:rsidR="00193955">
        <w:rPr>
          <w:sz w:val="24"/>
          <w:szCs w:val="24"/>
        </w:rPr>
        <w:t>е</w:t>
      </w:r>
      <w:r w:rsidRPr="00FB2216">
        <w:rPr>
          <w:sz w:val="24"/>
          <w:szCs w:val="24"/>
        </w:rPr>
        <w:t xml:space="preserve">м детей в порядке перевода из других образовательных организаций регламентируется общими </w:t>
      </w:r>
      <w:r w:rsidR="002653B6" w:rsidRPr="00FB2216">
        <w:rPr>
          <w:sz w:val="24"/>
          <w:szCs w:val="24"/>
        </w:rPr>
        <w:t>положениями при</w:t>
      </w:r>
      <w:r w:rsidRPr="00FB2216">
        <w:rPr>
          <w:sz w:val="24"/>
          <w:szCs w:val="24"/>
        </w:rPr>
        <w:t xml:space="preserve"> при</w:t>
      </w:r>
      <w:r w:rsidR="00193955">
        <w:rPr>
          <w:sz w:val="24"/>
          <w:szCs w:val="24"/>
        </w:rPr>
        <w:t>е</w:t>
      </w:r>
      <w:r w:rsidRPr="00FB2216">
        <w:rPr>
          <w:sz w:val="24"/>
          <w:szCs w:val="24"/>
        </w:rPr>
        <w:t xml:space="preserve">ме обучающихся в Школу </w:t>
      </w:r>
      <w:r w:rsidR="00FB2216">
        <w:rPr>
          <w:sz w:val="24"/>
          <w:szCs w:val="24"/>
        </w:rPr>
        <w:t xml:space="preserve">№23, перечисленными в разделе 1 </w:t>
      </w:r>
      <w:r w:rsidRPr="00FB2216">
        <w:rPr>
          <w:sz w:val="24"/>
          <w:szCs w:val="24"/>
        </w:rPr>
        <w:t xml:space="preserve">настоящего локального акта. </w:t>
      </w:r>
    </w:p>
    <w:p w:rsidR="009B63EC" w:rsidRPr="00CA2D7A" w:rsidRDefault="0094678A" w:rsidP="00CA2D7A">
      <w:pPr>
        <w:pStyle w:val="a3"/>
        <w:numPr>
          <w:ilvl w:val="0"/>
          <w:numId w:val="16"/>
        </w:numPr>
        <w:spacing w:after="0" w:line="360" w:lineRule="auto"/>
        <w:ind w:right="0"/>
        <w:rPr>
          <w:sz w:val="24"/>
          <w:szCs w:val="24"/>
        </w:rPr>
      </w:pPr>
      <w:r w:rsidRPr="00CA2D7A">
        <w:rPr>
          <w:sz w:val="24"/>
          <w:szCs w:val="24"/>
        </w:rPr>
        <w:t>За</w:t>
      </w:r>
      <w:r w:rsidR="00CA2D7A" w:rsidRPr="00CA2D7A">
        <w:rPr>
          <w:sz w:val="24"/>
          <w:szCs w:val="24"/>
        </w:rPr>
        <w:t>числение на обучение в Школу №23</w:t>
      </w:r>
      <w:r w:rsidRPr="00CA2D7A">
        <w:rPr>
          <w:sz w:val="24"/>
          <w:szCs w:val="24"/>
        </w:rPr>
        <w:t xml:space="preserve"> в порядке перевода из другой образовательной организации оформляется приказом директора.  </w:t>
      </w:r>
    </w:p>
    <w:p w:rsidR="009B63EC" w:rsidRPr="00CA2D7A" w:rsidRDefault="0094678A" w:rsidP="00CA2D7A">
      <w:pPr>
        <w:pStyle w:val="a3"/>
        <w:numPr>
          <w:ilvl w:val="0"/>
          <w:numId w:val="15"/>
        </w:numPr>
        <w:spacing w:after="0" w:line="360" w:lineRule="auto"/>
        <w:ind w:right="0"/>
        <w:rPr>
          <w:sz w:val="24"/>
          <w:szCs w:val="24"/>
        </w:rPr>
      </w:pPr>
      <w:r w:rsidRPr="00CA2D7A">
        <w:rPr>
          <w:b/>
          <w:sz w:val="24"/>
          <w:szCs w:val="24"/>
        </w:rPr>
        <w:t>Порядок приема в МБОУ «Средн</w:t>
      </w:r>
      <w:r w:rsidR="00CA2D7A">
        <w:rPr>
          <w:b/>
          <w:sz w:val="24"/>
          <w:szCs w:val="24"/>
        </w:rPr>
        <w:t>яя общеобразовательная школа №</w:t>
      </w:r>
      <w:r w:rsidR="002653B6">
        <w:rPr>
          <w:b/>
          <w:sz w:val="24"/>
          <w:szCs w:val="24"/>
        </w:rPr>
        <w:t>23</w:t>
      </w:r>
      <w:r w:rsidR="002653B6" w:rsidRPr="00CA2D7A">
        <w:rPr>
          <w:b/>
          <w:sz w:val="24"/>
          <w:szCs w:val="24"/>
        </w:rPr>
        <w:t>»</w:t>
      </w:r>
      <w:r w:rsidR="002653B6" w:rsidRPr="00CA2D7A">
        <w:rPr>
          <w:sz w:val="24"/>
          <w:szCs w:val="24"/>
        </w:rPr>
        <w:t xml:space="preserve"> </w:t>
      </w:r>
      <w:r w:rsidR="002653B6" w:rsidRPr="00CA2D7A">
        <w:rPr>
          <w:b/>
          <w:sz w:val="24"/>
          <w:szCs w:val="24"/>
        </w:rPr>
        <w:t>иногородних</w:t>
      </w:r>
      <w:r w:rsidRPr="00CA2D7A">
        <w:rPr>
          <w:b/>
          <w:sz w:val="24"/>
          <w:szCs w:val="24"/>
        </w:rPr>
        <w:t xml:space="preserve"> граждан и граждан иностранных государств </w:t>
      </w:r>
    </w:p>
    <w:p w:rsidR="00CA2D7A" w:rsidRDefault="00CA2D7A" w:rsidP="00CA2D7A">
      <w:pPr>
        <w:pStyle w:val="a3"/>
        <w:numPr>
          <w:ilvl w:val="0"/>
          <w:numId w:val="18"/>
        </w:numPr>
        <w:spacing w:after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Школа №23</w:t>
      </w:r>
      <w:r w:rsidR="0094678A" w:rsidRPr="00CA2D7A">
        <w:rPr>
          <w:sz w:val="24"/>
          <w:szCs w:val="24"/>
        </w:rPr>
        <w:t xml:space="preserve"> вед</w:t>
      </w:r>
      <w:r w:rsidR="00193955">
        <w:rPr>
          <w:sz w:val="24"/>
          <w:szCs w:val="24"/>
        </w:rPr>
        <w:t>е</w:t>
      </w:r>
      <w:r w:rsidR="0094678A" w:rsidRPr="00CA2D7A">
        <w:rPr>
          <w:sz w:val="24"/>
          <w:szCs w:val="24"/>
        </w:rPr>
        <w:t>т мониторинг прибывающих на закрепл</w:t>
      </w:r>
      <w:r w:rsidR="00193955">
        <w:rPr>
          <w:sz w:val="24"/>
          <w:szCs w:val="24"/>
        </w:rPr>
        <w:t>е</w:t>
      </w:r>
      <w:r w:rsidR="0094678A" w:rsidRPr="00CA2D7A">
        <w:rPr>
          <w:sz w:val="24"/>
          <w:szCs w:val="24"/>
        </w:rPr>
        <w:t xml:space="preserve">нную </w:t>
      </w:r>
      <w:r w:rsidR="002653B6" w:rsidRPr="00CA2D7A">
        <w:rPr>
          <w:sz w:val="24"/>
          <w:szCs w:val="24"/>
        </w:rPr>
        <w:t>территорию в</w:t>
      </w:r>
      <w:r w:rsidR="0094678A" w:rsidRPr="00CA2D7A">
        <w:rPr>
          <w:sz w:val="24"/>
          <w:szCs w:val="24"/>
        </w:rPr>
        <w:t xml:space="preserve"> течение учебного года детей, в том числе детей, прибывших с родителями (законными представителями) на период длительных командировок и отпусков, а также детей граждан иностранных государств. </w:t>
      </w:r>
    </w:p>
    <w:p w:rsidR="009B63EC" w:rsidRPr="00CA2D7A" w:rsidRDefault="0094678A" w:rsidP="00CA2D7A">
      <w:pPr>
        <w:pStyle w:val="a3"/>
        <w:numPr>
          <w:ilvl w:val="0"/>
          <w:numId w:val="18"/>
        </w:numPr>
        <w:spacing w:after="0" w:line="360" w:lineRule="auto"/>
        <w:ind w:right="0"/>
        <w:rPr>
          <w:sz w:val="24"/>
          <w:szCs w:val="24"/>
        </w:rPr>
      </w:pPr>
      <w:r w:rsidRPr="00CA2D7A">
        <w:rPr>
          <w:sz w:val="24"/>
          <w:szCs w:val="24"/>
        </w:rPr>
        <w:t>Обучающиеся, прибывшие вместе с родителями (законными представителями) детей на срок длительных командировок или отпусков, зачисляются в образовательную организацию на основании заявления родителей (законных представителей) детей по установленной образовательной организацией форме. Данная категория детей может быть зачислена на обучение временно даже при отсутствии свободных мест в образовательной организации. В этом случае на заявлении родителей ставится разрешительная виза</w:t>
      </w:r>
      <w:r w:rsidR="00CA2D7A">
        <w:rPr>
          <w:sz w:val="24"/>
          <w:szCs w:val="24"/>
        </w:rPr>
        <w:t xml:space="preserve"> департамента образования </w:t>
      </w:r>
      <w:proofErr w:type="spellStart"/>
      <w:r w:rsidR="00CA2D7A">
        <w:rPr>
          <w:sz w:val="24"/>
          <w:szCs w:val="24"/>
        </w:rPr>
        <w:t>Алданского</w:t>
      </w:r>
      <w:proofErr w:type="spellEnd"/>
      <w:r w:rsidR="00CA2D7A">
        <w:rPr>
          <w:sz w:val="24"/>
          <w:szCs w:val="24"/>
        </w:rPr>
        <w:t xml:space="preserve"> района</w:t>
      </w:r>
      <w:r w:rsidRPr="00CA2D7A">
        <w:rPr>
          <w:sz w:val="24"/>
          <w:szCs w:val="24"/>
        </w:rPr>
        <w:t xml:space="preserve">.  </w:t>
      </w:r>
    </w:p>
    <w:p w:rsidR="009B63EC" w:rsidRPr="00CA2D7A" w:rsidRDefault="0094678A" w:rsidP="00CA2D7A">
      <w:pPr>
        <w:pStyle w:val="a3"/>
        <w:numPr>
          <w:ilvl w:val="0"/>
          <w:numId w:val="18"/>
        </w:numPr>
        <w:spacing w:after="0" w:line="360" w:lineRule="auto"/>
        <w:ind w:right="0"/>
        <w:rPr>
          <w:sz w:val="24"/>
          <w:szCs w:val="24"/>
        </w:rPr>
      </w:pPr>
      <w:r w:rsidRPr="00CA2D7A">
        <w:rPr>
          <w:sz w:val="24"/>
          <w:szCs w:val="24"/>
        </w:rPr>
        <w:lastRenderedPageBreak/>
        <w:t xml:space="preserve">Для зачисления обучающегося, прибывшего на время длительных командировок или отпусков вместе с родителями (законными представителями) детей, последние должны представить в образовательную организацию: </w:t>
      </w:r>
    </w:p>
    <w:p w:rsidR="009B63EC" w:rsidRPr="00CA2D7A" w:rsidRDefault="0094678A" w:rsidP="00CA2D7A">
      <w:pPr>
        <w:pStyle w:val="a3"/>
        <w:numPr>
          <w:ilvl w:val="0"/>
          <w:numId w:val="19"/>
        </w:numPr>
        <w:spacing w:after="0" w:line="360" w:lineRule="auto"/>
        <w:ind w:right="0"/>
        <w:rPr>
          <w:sz w:val="24"/>
          <w:szCs w:val="24"/>
        </w:rPr>
      </w:pPr>
      <w:r w:rsidRPr="00CA2D7A">
        <w:rPr>
          <w:sz w:val="24"/>
          <w:szCs w:val="24"/>
        </w:rPr>
        <w:t xml:space="preserve">заявление о зачисление ребенка на временное обучение; </w:t>
      </w:r>
    </w:p>
    <w:p w:rsidR="009B63EC" w:rsidRPr="00CA2D7A" w:rsidRDefault="0094678A" w:rsidP="00CA2D7A">
      <w:pPr>
        <w:pStyle w:val="a3"/>
        <w:numPr>
          <w:ilvl w:val="0"/>
          <w:numId w:val="19"/>
        </w:numPr>
        <w:spacing w:after="0" w:line="360" w:lineRule="auto"/>
        <w:ind w:right="0"/>
        <w:rPr>
          <w:sz w:val="24"/>
          <w:szCs w:val="24"/>
        </w:rPr>
      </w:pPr>
      <w:r w:rsidRPr="00CA2D7A">
        <w:rPr>
          <w:sz w:val="24"/>
          <w:szCs w:val="24"/>
        </w:rPr>
        <w:t xml:space="preserve">выписку из классного журнала образовательной организации, где постоянно обучается ребенок, о текущих отметках по предметам (в случае, если срок отпуска или командировки родителей (законных представителей) совпадает с периодом промежуточной аттестации обучающегося за четверть или полугодие). </w:t>
      </w:r>
    </w:p>
    <w:p w:rsidR="009B63EC" w:rsidRPr="000E19C3" w:rsidRDefault="0094678A" w:rsidP="00CA2D7A">
      <w:pPr>
        <w:spacing w:after="0" w:line="360" w:lineRule="auto"/>
        <w:ind w:left="15" w:right="0" w:firstLine="360"/>
        <w:rPr>
          <w:sz w:val="24"/>
          <w:szCs w:val="24"/>
        </w:rPr>
      </w:pPr>
      <w:r w:rsidRPr="000E19C3">
        <w:rPr>
          <w:sz w:val="24"/>
          <w:szCs w:val="24"/>
        </w:rPr>
        <w:t>При отсутствии вышеуказанных документов директор образовательной организации оказывает содействие родителям (законным представителям) реб</w:t>
      </w:r>
      <w:r w:rsidR="00193955">
        <w:rPr>
          <w:sz w:val="24"/>
          <w:szCs w:val="24"/>
        </w:rPr>
        <w:t>е</w:t>
      </w:r>
      <w:r w:rsidRPr="000E19C3">
        <w:rPr>
          <w:sz w:val="24"/>
          <w:szCs w:val="24"/>
        </w:rPr>
        <w:t xml:space="preserve">нка в их запросе по постоянному месту обучения. </w:t>
      </w:r>
    </w:p>
    <w:p w:rsidR="009B63EC" w:rsidRPr="00CA2D7A" w:rsidRDefault="0094678A" w:rsidP="00CA2D7A">
      <w:pPr>
        <w:pStyle w:val="a3"/>
        <w:numPr>
          <w:ilvl w:val="0"/>
          <w:numId w:val="18"/>
        </w:numPr>
        <w:spacing w:after="0" w:line="360" w:lineRule="auto"/>
        <w:ind w:right="0"/>
        <w:rPr>
          <w:sz w:val="24"/>
          <w:szCs w:val="24"/>
        </w:rPr>
      </w:pPr>
      <w:r w:rsidRPr="00CA2D7A">
        <w:rPr>
          <w:sz w:val="24"/>
          <w:szCs w:val="24"/>
        </w:rPr>
        <w:t xml:space="preserve">Граждане иностранных государств зачисляются на обучение в образовательную организацию на общих основаниях и имеют равные права с гражданами Российской Федерации на получение общего образования на бесплатной основе.  </w:t>
      </w:r>
    </w:p>
    <w:p w:rsidR="009B63EC" w:rsidRPr="000E19C3" w:rsidRDefault="00CA2D7A" w:rsidP="00CA2D7A">
      <w:pPr>
        <w:spacing w:after="0" w:line="360" w:lineRule="auto"/>
        <w:ind w:left="15" w:right="0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94678A" w:rsidRPr="000E19C3">
        <w:rPr>
          <w:b/>
          <w:sz w:val="24"/>
          <w:szCs w:val="24"/>
        </w:rPr>
        <w:t xml:space="preserve">. Право обжалования отказа в приеме на </w:t>
      </w:r>
      <w:r w:rsidR="002653B6" w:rsidRPr="000E19C3">
        <w:rPr>
          <w:b/>
          <w:sz w:val="24"/>
          <w:szCs w:val="24"/>
        </w:rPr>
        <w:t>обучение в</w:t>
      </w:r>
      <w:r w:rsidR="0094678A" w:rsidRPr="000E19C3">
        <w:rPr>
          <w:b/>
          <w:sz w:val="24"/>
          <w:szCs w:val="24"/>
        </w:rPr>
        <w:t xml:space="preserve"> образовательную организацию</w:t>
      </w:r>
    </w:p>
    <w:p w:rsidR="00CA2D7A" w:rsidRPr="00CA2D7A" w:rsidRDefault="0094678A" w:rsidP="00CA2D7A">
      <w:pPr>
        <w:pStyle w:val="a3"/>
        <w:numPr>
          <w:ilvl w:val="0"/>
          <w:numId w:val="21"/>
        </w:numPr>
        <w:spacing w:after="0" w:line="360" w:lineRule="auto"/>
        <w:ind w:right="0"/>
        <w:rPr>
          <w:sz w:val="24"/>
          <w:szCs w:val="24"/>
        </w:rPr>
      </w:pPr>
      <w:r w:rsidRPr="00CA2D7A">
        <w:rPr>
          <w:sz w:val="24"/>
          <w:szCs w:val="24"/>
        </w:rPr>
        <w:t>Отказ в зачислении ребенка на обучение в образовательную организацию оформляется письменно за подписью директора (исполняющего обязанности директора) с мотивировкой отказа.</w:t>
      </w:r>
      <w:r w:rsidRPr="00CA2D7A">
        <w:rPr>
          <w:b/>
          <w:sz w:val="24"/>
          <w:szCs w:val="24"/>
        </w:rPr>
        <w:t xml:space="preserve"> </w:t>
      </w:r>
    </w:p>
    <w:p w:rsidR="009B63EC" w:rsidRPr="00CA2D7A" w:rsidRDefault="0094678A" w:rsidP="00CA2D7A">
      <w:pPr>
        <w:pStyle w:val="a3"/>
        <w:numPr>
          <w:ilvl w:val="0"/>
          <w:numId w:val="21"/>
        </w:numPr>
        <w:spacing w:after="0" w:line="360" w:lineRule="auto"/>
        <w:ind w:right="0"/>
        <w:rPr>
          <w:sz w:val="24"/>
          <w:szCs w:val="24"/>
        </w:rPr>
      </w:pPr>
      <w:r w:rsidRPr="00CA2D7A">
        <w:rPr>
          <w:sz w:val="24"/>
          <w:szCs w:val="24"/>
        </w:rPr>
        <w:t xml:space="preserve">Родители (законные представители) несовершеннолетних граждан имеют право обжаловать решение образовательной организации об отказе в приеме на зачисление ребенка </w:t>
      </w:r>
      <w:r w:rsidR="00CA2D7A">
        <w:rPr>
          <w:sz w:val="24"/>
          <w:szCs w:val="24"/>
        </w:rPr>
        <w:t xml:space="preserve">департамент образования </w:t>
      </w:r>
      <w:proofErr w:type="spellStart"/>
      <w:r w:rsidR="00CA2D7A">
        <w:rPr>
          <w:sz w:val="24"/>
          <w:szCs w:val="24"/>
        </w:rPr>
        <w:t>Алданского</w:t>
      </w:r>
      <w:proofErr w:type="spellEnd"/>
      <w:r w:rsidR="00CA2D7A">
        <w:rPr>
          <w:sz w:val="24"/>
          <w:szCs w:val="24"/>
        </w:rPr>
        <w:t xml:space="preserve"> района </w:t>
      </w:r>
      <w:r w:rsidRPr="00CA2D7A">
        <w:rPr>
          <w:sz w:val="24"/>
          <w:szCs w:val="24"/>
        </w:rPr>
        <w:t xml:space="preserve">или в суд в соответствии с действующим законодательством Российской Федерации. </w:t>
      </w:r>
    </w:p>
    <w:p w:rsidR="009B63EC" w:rsidRPr="000E19C3" w:rsidRDefault="0094678A" w:rsidP="000E19C3">
      <w:pPr>
        <w:spacing w:after="0" w:line="360" w:lineRule="auto"/>
        <w:ind w:left="15" w:right="0" w:hanging="10"/>
        <w:rPr>
          <w:sz w:val="24"/>
          <w:szCs w:val="24"/>
        </w:rPr>
      </w:pPr>
      <w:r w:rsidRPr="000E19C3">
        <w:rPr>
          <w:sz w:val="24"/>
          <w:szCs w:val="24"/>
        </w:rPr>
        <w:t xml:space="preserve"> </w:t>
      </w:r>
    </w:p>
    <w:p w:rsidR="009B63EC" w:rsidRPr="000E19C3" w:rsidRDefault="0094678A" w:rsidP="000E19C3">
      <w:pPr>
        <w:spacing w:after="0" w:line="360" w:lineRule="auto"/>
        <w:ind w:left="15" w:right="0" w:hanging="10"/>
        <w:rPr>
          <w:sz w:val="24"/>
          <w:szCs w:val="24"/>
        </w:rPr>
      </w:pPr>
      <w:r w:rsidRPr="000E19C3">
        <w:rPr>
          <w:sz w:val="24"/>
          <w:szCs w:val="24"/>
        </w:rPr>
        <w:t xml:space="preserve"> </w:t>
      </w:r>
    </w:p>
    <w:sectPr w:rsidR="009B63EC" w:rsidRPr="000E19C3">
      <w:footerReference w:type="even" r:id="rId9"/>
      <w:footerReference w:type="default" r:id="rId10"/>
      <w:footerReference w:type="first" r:id="rId11"/>
      <w:pgSz w:w="11906" w:h="16838"/>
      <w:pgMar w:top="1142" w:right="821" w:bottom="714" w:left="167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04" w:rsidRDefault="00DA0404">
      <w:pPr>
        <w:spacing w:after="0" w:line="240" w:lineRule="auto"/>
      </w:pPr>
      <w:r>
        <w:separator/>
      </w:r>
    </w:p>
  </w:endnote>
  <w:endnote w:type="continuationSeparator" w:id="0">
    <w:p w:rsidR="00DA0404" w:rsidRDefault="00DA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EC" w:rsidRDefault="0094678A">
    <w:pPr>
      <w:tabs>
        <w:tab w:val="right" w:pos="9412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EC" w:rsidRDefault="0094678A">
    <w:pPr>
      <w:tabs>
        <w:tab w:val="right" w:pos="9412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EC" w:rsidRDefault="009B63E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04" w:rsidRDefault="00DA0404">
      <w:pPr>
        <w:spacing w:after="0" w:line="240" w:lineRule="auto"/>
      </w:pPr>
      <w:r>
        <w:separator/>
      </w:r>
    </w:p>
  </w:footnote>
  <w:footnote w:type="continuationSeparator" w:id="0">
    <w:p w:rsidR="00DA0404" w:rsidRDefault="00DA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2A8"/>
    <w:multiLevelType w:val="hybridMultilevel"/>
    <w:tmpl w:val="0B26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ED3"/>
    <w:multiLevelType w:val="hybridMultilevel"/>
    <w:tmpl w:val="008AE73E"/>
    <w:lvl w:ilvl="0" w:tplc="F57E65D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AE783E">
      <w:start w:val="1"/>
      <w:numFmt w:val="bullet"/>
      <w:lvlText w:val="o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381E08">
      <w:start w:val="1"/>
      <w:numFmt w:val="bullet"/>
      <w:lvlText w:val="▪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16FE30">
      <w:start w:val="1"/>
      <w:numFmt w:val="bullet"/>
      <w:lvlText w:val="•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30E966">
      <w:start w:val="1"/>
      <w:numFmt w:val="bullet"/>
      <w:lvlText w:val="o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B217BC">
      <w:start w:val="1"/>
      <w:numFmt w:val="bullet"/>
      <w:lvlText w:val="▪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6CB760">
      <w:start w:val="1"/>
      <w:numFmt w:val="bullet"/>
      <w:lvlText w:val="•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CCC508">
      <w:start w:val="1"/>
      <w:numFmt w:val="bullet"/>
      <w:lvlText w:val="o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B897C8">
      <w:start w:val="1"/>
      <w:numFmt w:val="bullet"/>
      <w:lvlText w:val="▪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BA3C9A"/>
    <w:multiLevelType w:val="hybridMultilevel"/>
    <w:tmpl w:val="5EDA36FC"/>
    <w:lvl w:ilvl="0" w:tplc="3604AB6C">
      <w:start w:val="1"/>
      <w:numFmt w:val="decimal"/>
      <w:lvlText w:val="3.%1"/>
      <w:lvlJc w:val="left"/>
      <w:pPr>
        <w:ind w:left="72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18D13B21"/>
    <w:multiLevelType w:val="hybridMultilevel"/>
    <w:tmpl w:val="A8ECDCFA"/>
    <w:lvl w:ilvl="0" w:tplc="58682090">
      <w:start w:val="4"/>
      <w:numFmt w:val="decimal"/>
      <w:lvlText w:val="%1."/>
      <w:lvlJc w:val="left"/>
      <w:pPr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0B505DD"/>
    <w:multiLevelType w:val="hybridMultilevel"/>
    <w:tmpl w:val="23889BC4"/>
    <w:lvl w:ilvl="0" w:tplc="59D0EE6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A8C3EA">
      <w:start w:val="1"/>
      <w:numFmt w:val="bullet"/>
      <w:lvlText w:val="o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26FD12">
      <w:start w:val="1"/>
      <w:numFmt w:val="bullet"/>
      <w:lvlText w:val="▪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AB212">
      <w:start w:val="1"/>
      <w:numFmt w:val="bullet"/>
      <w:lvlText w:val="•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0668DC">
      <w:start w:val="1"/>
      <w:numFmt w:val="bullet"/>
      <w:lvlText w:val="o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AA3BC">
      <w:start w:val="1"/>
      <w:numFmt w:val="bullet"/>
      <w:lvlText w:val="▪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C8ABFC">
      <w:start w:val="1"/>
      <w:numFmt w:val="bullet"/>
      <w:lvlText w:val="•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801C08">
      <w:start w:val="1"/>
      <w:numFmt w:val="bullet"/>
      <w:lvlText w:val="o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AA390A">
      <w:start w:val="1"/>
      <w:numFmt w:val="bullet"/>
      <w:lvlText w:val="▪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0D3564"/>
    <w:multiLevelType w:val="multilevel"/>
    <w:tmpl w:val="063C909C"/>
    <w:lvl w:ilvl="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510371"/>
    <w:multiLevelType w:val="multilevel"/>
    <w:tmpl w:val="5DE2238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7D0298"/>
    <w:multiLevelType w:val="hybridMultilevel"/>
    <w:tmpl w:val="7D2E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E33E5"/>
    <w:multiLevelType w:val="hybridMultilevel"/>
    <w:tmpl w:val="A8369662"/>
    <w:lvl w:ilvl="0" w:tplc="50647EAC">
      <w:start w:val="1"/>
      <w:numFmt w:val="decimal"/>
      <w:lvlText w:val="4.%1"/>
      <w:lvlJc w:val="left"/>
      <w:pPr>
        <w:ind w:left="72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4418059C"/>
    <w:multiLevelType w:val="hybridMultilevel"/>
    <w:tmpl w:val="D6D8CD92"/>
    <w:lvl w:ilvl="0" w:tplc="E6562262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5A5216">
      <w:start w:val="1"/>
      <w:numFmt w:val="bullet"/>
      <w:lvlText w:val="o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84A9EE">
      <w:start w:val="1"/>
      <w:numFmt w:val="bullet"/>
      <w:lvlText w:val="▪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68C4EC">
      <w:start w:val="1"/>
      <w:numFmt w:val="bullet"/>
      <w:lvlText w:val="•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CCB5E4">
      <w:start w:val="1"/>
      <w:numFmt w:val="bullet"/>
      <w:lvlText w:val="o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AA4C8">
      <w:start w:val="1"/>
      <w:numFmt w:val="bullet"/>
      <w:lvlText w:val="▪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E267C2">
      <w:start w:val="1"/>
      <w:numFmt w:val="bullet"/>
      <w:lvlText w:val="•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40EA5A">
      <w:start w:val="1"/>
      <w:numFmt w:val="bullet"/>
      <w:lvlText w:val="o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66746E">
      <w:start w:val="1"/>
      <w:numFmt w:val="bullet"/>
      <w:lvlText w:val="▪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3C2C56"/>
    <w:multiLevelType w:val="hybridMultilevel"/>
    <w:tmpl w:val="1B24ACCC"/>
    <w:lvl w:ilvl="0" w:tplc="B3A0742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ABB94">
      <w:start w:val="1"/>
      <w:numFmt w:val="bullet"/>
      <w:lvlText w:val="o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520312">
      <w:start w:val="1"/>
      <w:numFmt w:val="bullet"/>
      <w:lvlRestart w:val="0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00BF16">
      <w:start w:val="1"/>
      <w:numFmt w:val="bullet"/>
      <w:lvlText w:val="•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784C1A">
      <w:start w:val="1"/>
      <w:numFmt w:val="bullet"/>
      <w:lvlText w:val="o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46AC04">
      <w:start w:val="1"/>
      <w:numFmt w:val="bullet"/>
      <w:lvlText w:val="▪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1C34BA">
      <w:start w:val="1"/>
      <w:numFmt w:val="bullet"/>
      <w:lvlText w:val="•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90FF94">
      <w:start w:val="1"/>
      <w:numFmt w:val="bullet"/>
      <w:lvlText w:val="o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98C288">
      <w:start w:val="1"/>
      <w:numFmt w:val="bullet"/>
      <w:lvlText w:val="▪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460373"/>
    <w:multiLevelType w:val="hybridMultilevel"/>
    <w:tmpl w:val="781E8F6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5BB16173"/>
    <w:multiLevelType w:val="hybridMultilevel"/>
    <w:tmpl w:val="9BBAAED2"/>
    <w:lvl w:ilvl="0" w:tplc="8E62BE4C">
      <w:start w:val="1"/>
      <w:numFmt w:val="decimal"/>
      <w:lvlText w:val="6.%1"/>
      <w:lvlJc w:val="left"/>
      <w:pPr>
        <w:ind w:left="72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" w15:restartNumberingAfterBreak="0">
    <w:nsid w:val="5CB678DC"/>
    <w:multiLevelType w:val="hybridMultilevel"/>
    <w:tmpl w:val="67C8D384"/>
    <w:lvl w:ilvl="0" w:tplc="50BEDFF8">
      <w:start w:val="1"/>
      <w:numFmt w:val="decimal"/>
      <w:lvlText w:val="5.%1"/>
      <w:lvlJc w:val="left"/>
      <w:pPr>
        <w:ind w:left="7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216288F"/>
    <w:multiLevelType w:val="hybridMultilevel"/>
    <w:tmpl w:val="427ACBEE"/>
    <w:lvl w:ilvl="0" w:tplc="50BEDFF8">
      <w:start w:val="1"/>
      <w:numFmt w:val="decimal"/>
      <w:lvlText w:val="5.%1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419545C"/>
    <w:multiLevelType w:val="hybridMultilevel"/>
    <w:tmpl w:val="0F2A0764"/>
    <w:lvl w:ilvl="0" w:tplc="C5B66F2C">
      <w:start w:val="4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FA57C6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5C95C8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4C379C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00E80C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60EA02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2744A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92D936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C0B920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0F2C29"/>
    <w:multiLevelType w:val="hybridMultilevel"/>
    <w:tmpl w:val="9E48DBF4"/>
    <w:lvl w:ilvl="0" w:tplc="2160D902">
      <w:start w:val="1"/>
      <w:numFmt w:val="decimal"/>
      <w:lvlText w:val="2.%1"/>
      <w:lvlJc w:val="left"/>
      <w:pPr>
        <w:ind w:left="75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E934890"/>
    <w:multiLevelType w:val="hybridMultilevel"/>
    <w:tmpl w:val="B2E81D20"/>
    <w:lvl w:ilvl="0" w:tplc="D176498C">
      <w:start w:val="1"/>
      <w:numFmt w:val="decimal"/>
      <w:lvlText w:val="1.%1"/>
      <w:lvlJc w:val="left"/>
      <w:pPr>
        <w:ind w:left="72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 w15:restartNumberingAfterBreak="0">
    <w:nsid w:val="70647D2B"/>
    <w:multiLevelType w:val="hybridMultilevel"/>
    <w:tmpl w:val="A8E00522"/>
    <w:lvl w:ilvl="0" w:tplc="2160D902">
      <w:start w:val="1"/>
      <w:numFmt w:val="decimal"/>
      <w:lvlText w:val="2.%1"/>
      <w:lvlJc w:val="left"/>
      <w:pPr>
        <w:ind w:left="73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777E5CCE"/>
    <w:multiLevelType w:val="hybridMultilevel"/>
    <w:tmpl w:val="80E2CCE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 w15:restartNumberingAfterBreak="0">
    <w:nsid w:val="7FE70810"/>
    <w:multiLevelType w:val="multilevel"/>
    <w:tmpl w:val="F4FE69AC"/>
    <w:lvl w:ilvl="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7"/>
  </w:num>
  <w:num w:numId="10">
    <w:abstractNumId w:val="18"/>
  </w:num>
  <w:num w:numId="11">
    <w:abstractNumId w:val="7"/>
  </w:num>
  <w:num w:numId="12">
    <w:abstractNumId w:val="16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19"/>
  </w:num>
  <w:num w:numId="18">
    <w:abstractNumId w:val="13"/>
  </w:num>
  <w:num w:numId="19">
    <w:abstractNumId w:val="11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EC"/>
    <w:rsid w:val="000E19C3"/>
    <w:rsid w:val="00137D60"/>
    <w:rsid w:val="00193955"/>
    <w:rsid w:val="00234C48"/>
    <w:rsid w:val="002653B6"/>
    <w:rsid w:val="00397C69"/>
    <w:rsid w:val="00763430"/>
    <w:rsid w:val="0094678A"/>
    <w:rsid w:val="009B63EC"/>
    <w:rsid w:val="00CA2D7A"/>
    <w:rsid w:val="00DA0404"/>
    <w:rsid w:val="00EA59C1"/>
    <w:rsid w:val="00FB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822DA-074D-47D4-BC7C-86ABE97F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29" w:right="22" w:firstLine="48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27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E19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7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C6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48002DA3A80F55A3728B66D636D3CB1D14573EB310BE3E93AF89CA7A2E1E25BE0140C25837AABB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A48002DA3A80F55A3728B66D636D3CB1D14573EB310BE3E93AF89CA7A2E1E25BE0140C25837AABB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О.Л.</dc:creator>
  <cp:keywords/>
  <cp:lastModifiedBy>Пользователь</cp:lastModifiedBy>
  <cp:revision>10</cp:revision>
  <dcterms:created xsi:type="dcterms:W3CDTF">2017-09-05T23:31:00Z</dcterms:created>
  <dcterms:modified xsi:type="dcterms:W3CDTF">2017-09-11T02:18:00Z</dcterms:modified>
</cp:coreProperties>
</file>