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A3" w:rsidRPr="00EE7AA3" w:rsidRDefault="00EE7AA3" w:rsidP="00EE7AA3">
      <w:pPr>
        <w:spacing w:after="200" w:line="360" w:lineRule="auto"/>
        <w:ind w:left="-284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EE7AA3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EE7AA3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EE7AA3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EE7AA3" w:rsidRPr="00EE7AA3" w:rsidRDefault="00EE7AA3" w:rsidP="00EE7AA3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EE7AA3" w:rsidRPr="00EE7AA3" w:rsidRDefault="00EE7AA3" w:rsidP="00EE7AA3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EE7AA3" w:rsidRPr="00EE7AA3" w:rsidRDefault="00EE7AA3" w:rsidP="00EE7AA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EE7AA3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751"/>
      </w:tblGrid>
      <w:tr w:rsidR="00EE7AA3" w:rsidRPr="00EE7AA3" w:rsidTr="00216479">
        <w:tc>
          <w:tcPr>
            <w:tcW w:w="4785" w:type="dxa"/>
            <w:vMerge w:val="restart"/>
          </w:tcPr>
          <w:p w:rsidR="00EE7AA3" w:rsidRPr="00EE7AA3" w:rsidRDefault="00EE7AA3" w:rsidP="00EE7AA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СОГЛАСОВАНО</w:t>
            </w:r>
          </w:p>
          <w:p w:rsidR="00EE7AA3" w:rsidRPr="00EE7AA3" w:rsidRDefault="00EE7AA3" w:rsidP="00EE7AA3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____</w:t>
            </w:r>
            <w:r w:rsidRPr="00EE7AA3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EE7AA3">
              <w:rPr>
                <w:color w:val="auto"/>
                <w:sz w:val="24"/>
                <w:szCs w:val="24"/>
              </w:rPr>
              <w:t>_________</w:t>
            </w:r>
          </w:p>
          <w:p w:rsidR="00EE7AA3" w:rsidRPr="00EE7AA3" w:rsidRDefault="00EE7AA3" w:rsidP="00EE7AA3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E7AA3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EE7AA3" w:rsidRPr="00EE7AA3" w:rsidRDefault="00EE7AA3" w:rsidP="00EE7AA3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EE7AA3" w:rsidRPr="00EE7AA3" w:rsidTr="00216479">
        <w:tc>
          <w:tcPr>
            <w:tcW w:w="4785" w:type="dxa"/>
            <w:vMerge/>
          </w:tcPr>
          <w:p w:rsidR="00EE7AA3" w:rsidRPr="00EE7AA3" w:rsidRDefault="00EE7AA3" w:rsidP="00EE7AA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7AA3" w:rsidRPr="00EE7AA3" w:rsidRDefault="00EE7AA3" w:rsidP="00EE7AA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____________</w:t>
            </w:r>
            <w:r w:rsidRPr="00EE7AA3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EE7AA3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EE7AA3">
              <w:rPr>
                <w:color w:val="auto"/>
                <w:sz w:val="24"/>
                <w:szCs w:val="24"/>
              </w:rPr>
              <w:t>_</w:t>
            </w:r>
            <w:r w:rsidRPr="00EE7AA3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EE7AA3">
              <w:rPr>
                <w:color w:val="auto"/>
                <w:sz w:val="24"/>
                <w:szCs w:val="24"/>
              </w:rPr>
              <w:t>_</w:t>
            </w:r>
            <w:proofErr w:type="gramEnd"/>
            <w:r w:rsidRPr="00EE7AA3">
              <w:rPr>
                <w:color w:val="auto"/>
                <w:sz w:val="24"/>
                <w:szCs w:val="24"/>
              </w:rPr>
              <w:t>__</w:t>
            </w:r>
          </w:p>
          <w:p w:rsidR="00EE7AA3" w:rsidRPr="00EE7AA3" w:rsidRDefault="00EE7AA3" w:rsidP="00EE7AA3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E7AA3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EE7AA3" w:rsidRPr="00EE7AA3" w:rsidTr="00216479">
        <w:tc>
          <w:tcPr>
            <w:tcW w:w="4785" w:type="dxa"/>
            <w:vMerge/>
          </w:tcPr>
          <w:p w:rsidR="00EE7AA3" w:rsidRPr="00EE7AA3" w:rsidRDefault="00EE7AA3" w:rsidP="00EE7AA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7AA3" w:rsidRPr="00EE7AA3" w:rsidRDefault="00EE7AA3" w:rsidP="00EE7AA3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______________/__</w:t>
            </w:r>
            <w:r w:rsidRPr="00EE7AA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E7AA3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EE7AA3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EE7AA3" w:rsidRPr="00EE7AA3" w:rsidRDefault="00EE7AA3" w:rsidP="00EE7AA3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EE7AA3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EE7AA3" w:rsidRPr="00EE7AA3" w:rsidTr="00216479">
        <w:tc>
          <w:tcPr>
            <w:tcW w:w="4785" w:type="dxa"/>
          </w:tcPr>
          <w:p w:rsidR="00EE7AA3" w:rsidRPr="00EE7AA3" w:rsidRDefault="00EE7AA3" w:rsidP="00EE7AA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7AA3" w:rsidRPr="00EE7AA3" w:rsidRDefault="00EE7AA3" w:rsidP="00EE7AA3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EE7AA3">
              <w:rPr>
                <w:color w:val="auto"/>
                <w:sz w:val="24"/>
                <w:szCs w:val="24"/>
              </w:rPr>
              <w:t>______</w:t>
            </w:r>
            <w:r w:rsidRPr="00EE7AA3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EE7AA3">
              <w:rPr>
                <w:color w:val="auto"/>
                <w:sz w:val="24"/>
                <w:szCs w:val="24"/>
              </w:rPr>
              <w:t>_______</w:t>
            </w:r>
          </w:p>
          <w:p w:rsidR="00EE7AA3" w:rsidRPr="00EE7AA3" w:rsidRDefault="00EE7AA3" w:rsidP="00EE7AA3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E7AA3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EE7AA3" w:rsidRPr="00EE7AA3" w:rsidRDefault="00EE7AA3" w:rsidP="00EE7AA3">
      <w:pPr>
        <w:spacing w:after="200" w:line="360" w:lineRule="auto"/>
        <w:ind w:left="0" w:firstLine="0"/>
        <w:rPr>
          <w:rFonts w:ascii="Calibri" w:eastAsia="Calibri" w:hAnsi="Calibri"/>
          <w:b/>
          <w:bCs/>
          <w:sz w:val="22"/>
          <w:lang w:eastAsia="en-US"/>
        </w:rPr>
      </w:pPr>
    </w:p>
    <w:p w:rsidR="00306E30" w:rsidRDefault="00A25A69">
      <w:pPr>
        <w:spacing w:after="37" w:line="259" w:lineRule="auto"/>
        <w:ind w:left="0" w:right="5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06E30" w:rsidRPr="00381DFB" w:rsidRDefault="00A25A69" w:rsidP="00381DFB">
      <w:pPr>
        <w:spacing w:after="0" w:line="360" w:lineRule="auto"/>
        <w:ind w:right="125"/>
        <w:jc w:val="center"/>
        <w:rPr>
          <w:sz w:val="24"/>
          <w:szCs w:val="24"/>
        </w:rPr>
      </w:pPr>
      <w:r w:rsidRPr="00381DFB">
        <w:rPr>
          <w:b/>
          <w:sz w:val="24"/>
          <w:szCs w:val="24"/>
        </w:rPr>
        <w:t>Положение</w:t>
      </w:r>
    </w:p>
    <w:p w:rsidR="00306E30" w:rsidRPr="00381DFB" w:rsidRDefault="00A25A69" w:rsidP="00381DFB">
      <w:pPr>
        <w:spacing w:after="0" w:line="360" w:lineRule="auto"/>
        <w:ind w:right="125"/>
        <w:jc w:val="center"/>
        <w:rPr>
          <w:sz w:val="24"/>
          <w:szCs w:val="24"/>
        </w:rPr>
      </w:pPr>
      <w:r w:rsidRPr="00381DFB">
        <w:rPr>
          <w:b/>
          <w:sz w:val="24"/>
          <w:szCs w:val="24"/>
        </w:rPr>
        <w:t>о школьной форме и внешнем виде обучающихся</w:t>
      </w:r>
    </w:p>
    <w:p w:rsidR="00306E30" w:rsidRDefault="00A25A69" w:rsidP="00381DFB">
      <w:pPr>
        <w:spacing w:after="0" w:line="360" w:lineRule="auto"/>
        <w:ind w:right="125"/>
        <w:jc w:val="center"/>
        <w:rPr>
          <w:b/>
          <w:sz w:val="24"/>
          <w:szCs w:val="24"/>
        </w:rPr>
      </w:pPr>
      <w:r w:rsidRPr="00381DFB">
        <w:rPr>
          <w:b/>
          <w:sz w:val="24"/>
          <w:szCs w:val="24"/>
        </w:rPr>
        <w:t>МБОУ «Средн</w:t>
      </w:r>
      <w:r w:rsidR="00381DFB">
        <w:rPr>
          <w:b/>
          <w:sz w:val="24"/>
          <w:szCs w:val="24"/>
        </w:rPr>
        <w:t>яя общеобразовательная школа №23</w:t>
      </w:r>
      <w:r w:rsidRPr="00381DFB">
        <w:rPr>
          <w:b/>
          <w:sz w:val="24"/>
          <w:szCs w:val="24"/>
        </w:rPr>
        <w:t>»</w:t>
      </w:r>
    </w:p>
    <w:p w:rsidR="00381DFB" w:rsidRPr="00381DFB" w:rsidRDefault="00381DFB" w:rsidP="00381DFB">
      <w:pPr>
        <w:spacing w:after="0" w:line="360" w:lineRule="auto"/>
        <w:ind w:right="125"/>
        <w:jc w:val="center"/>
        <w:rPr>
          <w:sz w:val="24"/>
          <w:szCs w:val="24"/>
        </w:rPr>
      </w:pPr>
    </w:p>
    <w:p w:rsidR="00306E30" w:rsidRPr="00381DFB" w:rsidRDefault="00A25A69" w:rsidP="00381DFB">
      <w:pPr>
        <w:pStyle w:val="a3"/>
        <w:numPr>
          <w:ilvl w:val="0"/>
          <w:numId w:val="1"/>
        </w:numPr>
        <w:spacing w:after="0" w:line="360" w:lineRule="auto"/>
        <w:ind w:right="125"/>
        <w:jc w:val="center"/>
        <w:rPr>
          <w:sz w:val="24"/>
          <w:szCs w:val="24"/>
        </w:rPr>
      </w:pPr>
      <w:r w:rsidRPr="00381DFB">
        <w:rPr>
          <w:b/>
          <w:sz w:val="24"/>
          <w:szCs w:val="24"/>
        </w:rPr>
        <w:t>Общие положения</w:t>
      </w:r>
    </w:p>
    <w:p w:rsidR="00306E30" w:rsidRPr="00381DFB" w:rsidRDefault="00A25A69" w:rsidP="00381DFB">
      <w:pPr>
        <w:pStyle w:val="a3"/>
        <w:numPr>
          <w:ilvl w:val="0"/>
          <w:numId w:val="7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>Положение о школьной форме разработано в соответствии с Федеральным законом от 29 декабря 2012г. №273-ФЗ «Об образовании в Российской Федерации</w:t>
      </w:r>
      <w:r w:rsidR="00A5216D" w:rsidRPr="00381DFB">
        <w:rPr>
          <w:sz w:val="24"/>
          <w:szCs w:val="24"/>
        </w:rPr>
        <w:t>», во</w:t>
      </w:r>
      <w:r w:rsidRPr="00381DFB">
        <w:rPr>
          <w:sz w:val="24"/>
          <w:szCs w:val="24"/>
        </w:rPr>
        <w:t xml:space="preserve"> исполнение письма Министерства образования и науки Российской Федерации от 28.03.2013 №ДЛ-65/08 «Об установлении требований к одежде обучающихся», на основании Устава МБОУ «Средняя общ</w:t>
      </w:r>
      <w:r w:rsidR="00381DFB">
        <w:rPr>
          <w:sz w:val="24"/>
          <w:szCs w:val="24"/>
        </w:rPr>
        <w:t>еобразовательная школа №23</w:t>
      </w:r>
      <w:r w:rsidRPr="00381DFB">
        <w:rPr>
          <w:sz w:val="24"/>
          <w:szCs w:val="24"/>
        </w:rPr>
        <w:t xml:space="preserve">». </w:t>
      </w:r>
    </w:p>
    <w:p w:rsidR="00306E30" w:rsidRPr="00381DFB" w:rsidRDefault="00A25A69" w:rsidP="00381DFB">
      <w:pPr>
        <w:pStyle w:val="a3"/>
        <w:numPr>
          <w:ilvl w:val="0"/>
          <w:numId w:val="7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Школьная форма, так же как и любой другой вид детской одежды, должна соответствовать </w:t>
      </w:r>
      <w:proofErr w:type="spellStart"/>
      <w:r w:rsidRPr="00381DFB">
        <w:rPr>
          <w:sz w:val="24"/>
          <w:szCs w:val="24"/>
        </w:rPr>
        <w:t>санитарно</w:t>
      </w:r>
      <w:proofErr w:type="spellEnd"/>
      <w:r w:rsidRPr="00381DFB">
        <w:rPr>
          <w:sz w:val="24"/>
          <w:szCs w:val="24"/>
        </w:rPr>
        <w:t xml:space="preserve">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 для изделий(изделиям), контактирующим с кожей человека СанПиН 2.4.7/1.1.128603», утвержд</w:t>
      </w:r>
      <w:r w:rsidR="00A5216D">
        <w:rPr>
          <w:sz w:val="24"/>
          <w:szCs w:val="24"/>
        </w:rPr>
        <w:t>е</w:t>
      </w:r>
      <w:r w:rsidRPr="00381DFB">
        <w:rPr>
          <w:sz w:val="24"/>
          <w:szCs w:val="24"/>
        </w:rPr>
        <w:t>нным постановлением Главного государственного санитарного врача Российской Федерации от 17 апреля 2003г. №51</w:t>
      </w:r>
      <w:r w:rsidR="00381DFB">
        <w:rPr>
          <w:sz w:val="24"/>
          <w:szCs w:val="24"/>
        </w:rPr>
        <w:t xml:space="preserve"> </w:t>
      </w:r>
      <w:r w:rsidRPr="00381DFB">
        <w:rPr>
          <w:sz w:val="24"/>
          <w:szCs w:val="24"/>
        </w:rPr>
        <w:t xml:space="preserve">(зарегистрированного Минюстом России 5 мая 2003г., регистрационный №4499). </w:t>
      </w:r>
    </w:p>
    <w:p w:rsidR="00381DFB" w:rsidRDefault="00A25A69" w:rsidP="00381DFB">
      <w:pPr>
        <w:pStyle w:val="a3"/>
        <w:numPr>
          <w:ilvl w:val="0"/>
          <w:numId w:val="7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>Данное положение разработано с целью выработки единых требований к школьной одежде обучающихся 1-11 классов МБОУ «Средн</w:t>
      </w:r>
      <w:r w:rsidR="00381DFB">
        <w:rPr>
          <w:sz w:val="24"/>
          <w:szCs w:val="24"/>
        </w:rPr>
        <w:t>яя общеобразовательная школа №23</w:t>
      </w:r>
      <w:r w:rsidRPr="00381DFB">
        <w:rPr>
          <w:sz w:val="24"/>
          <w:szCs w:val="24"/>
        </w:rPr>
        <w:t xml:space="preserve">». </w:t>
      </w:r>
    </w:p>
    <w:p w:rsidR="00306E30" w:rsidRPr="00381DFB" w:rsidRDefault="00A25A69" w:rsidP="00381DFB">
      <w:pPr>
        <w:pStyle w:val="a3"/>
        <w:numPr>
          <w:ilvl w:val="0"/>
          <w:numId w:val="7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lastRenderedPageBreak/>
        <w:t xml:space="preserve">Настоящим Положением устанавливаются определения школьной формы и порядок ее ношения для обучающихся 1 -11-х классов.  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 </w:t>
      </w:r>
    </w:p>
    <w:p w:rsidR="00306E30" w:rsidRPr="00381DFB" w:rsidRDefault="00A25A69" w:rsidP="00381DFB">
      <w:pPr>
        <w:pStyle w:val="a3"/>
        <w:numPr>
          <w:ilvl w:val="0"/>
          <w:numId w:val="8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>обеспечения обучающихся удобной и</w:t>
      </w:r>
      <w:r w:rsidR="00381DFB">
        <w:rPr>
          <w:sz w:val="24"/>
          <w:szCs w:val="24"/>
        </w:rPr>
        <w:t xml:space="preserve"> эстетичной одеждой в повседнев</w:t>
      </w:r>
      <w:r w:rsidRPr="00381DFB">
        <w:rPr>
          <w:sz w:val="24"/>
          <w:szCs w:val="24"/>
        </w:rPr>
        <w:t xml:space="preserve">ной школьной жизни; устранения признаков социального, имущественного и религиозного различия между обучающимися; </w:t>
      </w:r>
    </w:p>
    <w:p w:rsidR="00306E30" w:rsidRPr="00381DFB" w:rsidRDefault="00A25A69" w:rsidP="00381DFB">
      <w:pPr>
        <w:pStyle w:val="a3"/>
        <w:numPr>
          <w:ilvl w:val="0"/>
          <w:numId w:val="8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>предупреждения возникновения у о</w:t>
      </w:r>
      <w:r w:rsidR="00381DFB">
        <w:rPr>
          <w:sz w:val="24"/>
          <w:szCs w:val="24"/>
        </w:rPr>
        <w:t>бучающихся психологического дис</w:t>
      </w:r>
      <w:r w:rsidRPr="00381DFB">
        <w:rPr>
          <w:sz w:val="24"/>
          <w:szCs w:val="24"/>
        </w:rPr>
        <w:t>комфорта перед сверстниками; укрепления общего имиджа образов</w:t>
      </w:r>
      <w:r w:rsidR="00381DFB">
        <w:rPr>
          <w:sz w:val="24"/>
          <w:szCs w:val="24"/>
        </w:rPr>
        <w:t>ательной организации, формирова</w:t>
      </w:r>
      <w:r w:rsidRPr="00381DFB">
        <w:rPr>
          <w:sz w:val="24"/>
          <w:szCs w:val="24"/>
        </w:rPr>
        <w:t xml:space="preserve">ния школьной идентичности. </w:t>
      </w:r>
    </w:p>
    <w:p w:rsidR="00306E30" w:rsidRPr="00381DFB" w:rsidRDefault="00A25A69" w:rsidP="00381DFB">
      <w:pPr>
        <w:pStyle w:val="a3"/>
        <w:numPr>
          <w:ilvl w:val="0"/>
          <w:numId w:val="1"/>
        </w:numPr>
        <w:spacing w:after="0" w:line="360" w:lineRule="auto"/>
        <w:ind w:right="125"/>
        <w:jc w:val="center"/>
        <w:rPr>
          <w:sz w:val="24"/>
          <w:szCs w:val="24"/>
        </w:rPr>
      </w:pPr>
      <w:r w:rsidRPr="00381DFB">
        <w:rPr>
          <w:b/>
          <w:sz w:val="24"/>
          <w:szCs w:val="24"/>
        </w:rPr>
        <w:t>Общие принципы создания внешнего вида</w:t>
      </w:r>
    </w:p>
    <w:p w:rsidR="00306E30" w:rsidRPr="00381DFB" w:rsidRDefault="00A25A69" w:rsidP="00381DFB">
      <w:pPr>
        <w:pStyle w:val="a3"/>
        <w:numPr>
          <w:ilvl w:val="0"/>
          <w:numId w:val="9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Аккуратность и опрятность:  </w:t>
      </w:r>
    </w:p>
    <w:p w:rsidR="00306E30" w:rsidRPr="00381DFB" w:rsidRDefault="00A25A69" w:rsidP="00381DFB">
      <w:pPr>
        <w:pStyle w:val="a3"/>
        <w:numPr>
          <w:ilvl w:val="0"/>
          <w:numId w:val="10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одежда должна быть обязательно чистой, свежей, выглаженной;  </w:t>
      </w:r>
    </w:p>
    <w:p w:rsidR="00306E30" w:rsidRPr="00381DFB" w:rsidRDefault="00A25A69" w:rsidP="00381DFB">
      <w:pPr>
        <w:pStyle w:val="a3"/>
        <w:numPr>
          <w:ilvl w:val="0"/>
          <w:numId w:val="10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обувь должна быть чистой;  </w:t>
      </w:r>
    </w:p>
    <w:p w:rsidR="00306E30" w:rsidRPr="00381DFB" w:rsidRDefault="00A25A69" w:rsidP="00381DFB">
      <w:pPr>
        <w:pStyle w:val="a3"/>
        <w:numPr>
          <w:ilvl w:val="0"/>
          <w:numId w:val="10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 </w:t>
      </w:r>
    </w:p>
    <w:p w:rsidR="00306E30" w:rsidRPr="00381DFB" w:rsidRDefault="00A25A69" w:rsidP="00381DFB">
      <w:pPr>
        <w:pStyle w:val="a3"/>
        <w:numPr>
          <w:ilvl w:val="0"/>
          <w:numId w:val="9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Сдержанность:  </w:t>
      </w:r>
    </w:p>
    <w:p w:rsidR="00306E30" w:rsidRPr="00381DFB" w:rsidRDefault="00A25A69" w:rsidP="00381DFB">
      <w:pPr>
        <w:pStyle w:val="a3"/>
        <w:numPr>
          <w:ilvl w:val="0"/>
          <w:numId w:val="11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одно из главных правил делового человека при выборе одежды, обуви, при использовании парфюмерных и косметических средств - сдержанность и умеренность;  </w:t>
      </w:r>
    </w:p>
    <w:p w:rsidR="00306E30" w:rsidRPr="00381DFB" w:rsidRDefault="00A25A69" w:rsidP="00381DFB">
      <w:pPr>
        <w:pStyle w:val="a3"/>
        <w:numPr>
          <w:ilvl w:val="0"/>
          <w:numId w:val="11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основной стандарт одежды для всех - деловой стиль.  </w:t>
      </w:r>
    </w:p>
    <w:p w:rsidR="00306E30" w:rsidRPr="00381DFB" w:rsidRDefault="00A25A69" w:rsidP="00381DFB">
      <w:pPr>
        <w:pStyle w:val="a3"/>
        <w:numPr>
          <w:ilvl w:val="0"/>
          <w:numId w:val="9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К деловому стилю одежды </w:t>
      </w:r>
      <w:r w:rsidRPr="00381DFB">
        <w:rPr>
          <w:b/>
          <w:sz w:val="24"/>
          <w:szCs w:val="24"/>
        </w:rPr>
        <w:t xml:space="preserve">не относятся </w:t>
      </w:r>
      <w:r w:rsidRPr="00381DFB">
        <w:rPr>
          <w:sz w:val="24"/>
          <w:szCs w:val="24"/>
        </w:rPr>
        <w:t xml:space="preserve">следующие варианты: 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       2.3.1. одежды и обуви: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спортивная одежда (спортивный костюм или его детали);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джинсы;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одежда для активного отдыха (шорты, толстовки, майки и футболки с символикой и т.п.);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пляжная одежда и обувь;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одежда бельевого стиля;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прозрачные платья, юбки и блузки, в том числе одежда с прозрачными вставками;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lastRenderedPageBreak/>
        <w:t xml:space="preserve">декольтированные платья и блузки (открыт V- образный вырез груди, заметно нижнее белье и т. п.);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вечерние туалеты;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платья, майки и блузки без рукавов (без пиджака или жакета);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слишком короткие блузки, открывающие часть живота или спины;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одежда из кожи (кожзаменителя), плащевой ткани;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сильно облегающие (обтягивающие) фигуру брюки, платья, юбки;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спортивная обувь (в том числе для экстремальных видов спорта и развлечений);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обувь в стиле «кантри» (казаки);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массивная обувь на толстой платформе;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вечерние туфли (с бантами, перьями, крупными стразами, яркой вышивкой, из блестящих тканей и т.п.);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туфли на чрезмерно высоком каблуке.  </w:t>
      </w:r>
    </w:p>
    <w:p w:rsidR="00306E30" w:rsidRPr="00381DFB" w:rsidRDefault="00A25A69" w:rsidP="00381DFB">
      <w:pPr>
        <w:pStyle w:val="a3"/>
        <w:numPr>
          <w:ilvl w:val="0"/>
          <w:numId w:val="12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высокие сапоги-ботфорты в сочетании с деловым костюмом. 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           2.3.2. волос:  </w:t>
      </w:r>
    </w:p>
    <w:p w:rsidR="00306E30" w:rsidRPr="00381DFB" w:rsidRDefault="00A25A69" w:rsidP="00381DFB">
      <w:pPr>
        <w:pStyle w:val="a3"/>
        <w:numPr>
          <w:ilvl w:val="0"/>
          <w:numId w:val="13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экстравагантные стрижки и прически;  </w:t>
      </w:r>
    </w:p>
    <w:p w:rsidR="00306E30" w:rsidRPr="00381DFB" w:rsidRDefault="00A25A69" w:rsidP="00381DFB">
      <w:pPr>
        <w:pStyle w:val="a3"/>
        <w:numPr>
          <w:ilvl w:val="0"/>
          <w:numId w:val="13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окрашивание волос в яркие, неестественные оттенки. 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           2.3.3. маникюра: </w:t>
      </w:r>
    </w:p>
    <w:p w:rsidR="00306E30" w:rsidRPr="00381DFB" w:rsidRDefault="00A25A69" w:rsidP="00381DFB">
      <w:pPr>
        <w:pStyle w:val="a3"/>
        <w:numPr>
          <w:ilvl w:val="0"/>
          <w:numId w:val="14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маникюр ярких экстравагантных тонов (синий, зеленый, черный и т. п.); </w:t>
      </w:r>
    </w:p>
    <w:p w:rsidR="00306E30" w:rsidRPr="00381DFB" w:rsidRDefault="00A25A69" w:rsidP="00381DFB">
      <w:pPr>
        <w:pStyle w:val="a3"/>
        <w:numPr>
          <w:ilvl w:val="0"/>
          <w:numId w:val="14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маникюр с дизайном в ярких тонах (рисунки, стразы, клипсы);  </w:t>
      </w:r>
    </w:p>
    <w:p w:rsidR="00306E30" w:rsidRPr="00381DFB" w:rsidRDefault="00A25A69" w:rsidP="00381DFB">
      <w:pPr>
        <w:pStyle w:val="a3"/>
        <w:numPr>
          <w:ilvl w:val="0"/>
          <w:numId w:val="14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вечерние варианты макияжа с использованием ярких, насыщенных цветов;  </w:t>
      </w:r>
    </w:p>
    <w:p w:rsidR="00306E30" w:rsidRPr="00381DFB" w:rsidRDefault="00A25A69" w:rsidP="00381DFB">
      <w:pPr>
        <w:spacing w:after="0" w:line="360" w:lineRule="auto"/>
        <w:ind w:right="125" w:firstLine="360"/>
        <w:rPr>
          <w:sz w:val="24"/>
          <w:szCs w:val="24"/>
        </w:rPr>
      </w:pPr>
      <w:r w:rsidRPr="00381DFB">
        <w:rPr>
          <w:sz w:val="24"/>
          <w:szCs w:val="24"/>
        </w:rPr>
        <w:t xml:space="preserve">2.3.4. украшений:  </w:t>
      </w:r>
    </w:p>
    <w:p w:rsidR="00306E30" w:rsidRPr="00381DFB" w:rsidRDefault="00A25A69" w:rsidP="00381DFB">
      <w:pPr>
        <w:pStyle w:val="a3"/>
        <w:numPr>
          <w:ilvl w:val="0"/>
          <w:numId w:val="15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массивные серьги, броши кулоны, кольца;  </w:t>
      </w:r>
    </w:p>
    <w:p w:rsidR="00306E30" w:rsidRPr="00381DFB" w:rsidRDefault="00A25A69" w:rsidP="00381DFB">
      <w:pPr>
        <w:pStyle w:val="a3"/>
        <w:numPr>
          <w:ilvl w:val="0"/>
          <w:numId w:val="15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пирсинг;  </w:t>
      </w:r>
    </w:p>
    <w:p w:rsidR="00306E30" w:rsidRPr="00381DFB" w:rsidRDefault="00A25A69" w:rsidP="00381DFB">
      <w:pPr>
        <w:pStyle w:val="a3"/>
        <w:numPr>
          <w:ilvl w:val="0"/>
          <w:numId w:val="15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Pr="00381DFB">
        <w:rPr>
          <w:sz w:val="24"/>
          <w:szCs w:val="24"/>
        </w:rPr>
        <w:t>психоактивные</w:t>
      </w:r>
      <w:proofErr w:type="spellEnd"/>
      <w:r w:rsidRPr="00381DFB">
        <w:rPr>
          <w:sz w:val="24"/>
          <w:szCs w:val="24"/>
        </w:rPr>
        <w:t xml:space="preserve"> вещества и противоправное поведение. </w:t>
      </w:r>
    </w:p>
    <w:p w:rsidR="00306E30" w:rsidRPr="00381DFB" w:rsidRDefault="00A25A69" w:rsidP="00381DFB">
      <w:pPr>
        <w:pStyle w:val="a3"/>
        <w:numPr>
          <w:ilvl w:val="0"/>
          <w:numId w:val="9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381DFB">
        <w:rPr>
          <w:sz w:val="24"/>
          <w:szCs w:val="24"/>
        </w:rPr>
        <w:t>психоактивные</w:t>
      </w:r>
      <w:proofErr w:type="spellEnd"/>
      <w:r w:rsidRPr="00381DFB">
        <w:rPr>
          <w:sz w:val="24"/>
          <w:szCs w:val="24"/>
        </w:rPr>
        <w:t xml:space="preserve"> вещества и противоправное поведение.</w:t>
      </w:r>
      <w:r w:rsidRPr="00381DFB">
        <w:rPr>
          <w:b/>
          <w:sz w:val="24"/>
          <w:szCs w:val="24"/>
        </w:rPr>
        <w:t xml:space="preserve">                  </w:t>
      </w:r>
    </w:p>
    <w:p w:rsidR="00381DFB" w:rsidRDefault="00381DFB" w:rsidP="00381DFB">
      <w:pPr>
        <w:spacing w:after="0" w:line="360" w:lineRule="auto"/>
        <w:ind w:right="12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25A69" w:rsidRPr="00381DFB">
        <w:rPr>
          <w:b/>
          <w:sz w:val="24"/>
          <w:szCs w:val="24"/>
        </w:rPr>
        <w:t>Требования к школьной форме</w:t>
      </w:r>
    </w:p>
    <w:p w:rsidR="00381DFB" w:rsidRDefault="00A25A69" w:rsidP="00381DFB">
      <w:pPr>
        <w:pStyle w:val="a3"/>
        <w:numPr>
          <w:ilvl w:val="0"/>
          <w:numId w:val="16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Стиль одежды - деловой, классический.  </w:t>
      </w:r>
    </w:p>
    <w:p w:rsidR="00381DFB" w:rsidRDefault="00A25A69" w:rsidP="00381DFB">
      <w:pPr>
        <w:pStyle w:val="a3"/>
        <w:numPr>
          <w:ilvl w:val="0"/>
          <w:numId w:val="16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Школьная форма подразделяется на повседневную, парадную, спортивную.  </w:t>
      </w:r>
    </w:p>
    <w:p w:rsidR="00306E30" w:rsidRPr="00381DFB" w:rsidRDefault="00A25A69" w:rsidP="00381DFB">
      <w:pPr>
        <w:pStyle w:val="a3"/>
        <w:numPr>
          <w:ilvl w:val="0"/>
          <w:numId w:val="16"/>
        </w:num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Повседневная форма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lastRenderedPageBreak/>
        <w:t>1-11 класс</w:t>
      </w:r>
      <w:r w:rsidRPr="00381DFB">
        <w:rPr>
          <w:b/>
          <w:i/>
          <w:sz w:val="24"/>
          <w:szCs w:val="24"/>
        </w:rPr>
        <w:t xml:space="preserve"> </w:t>
      </w:r>
      <w:r w:rsidR="009C401A">
        <w:rPr>
          <w:sz w:val="24"/>
          <w:szCs w:val="24"/>
        </w:rPr>
        <w:t>–  жилет (</w:t>
      </w:r>
      <w:proofErr w:type="spellStart"/>
      <w:r w:rsidR="009C401A">
        <w:rPr>
          <w:sz w:val="24"/>
          <w:szCs w:val="24"/>
        </w:rPr>
        <w:t>полувер</w:t>
      </w:r>
      <w:proofErr w:type="spellEnd"/>
      <w:r w:rsidR="009C401A">
        <w:rPr>
          <w:sz w:val="24"/>
          <w:szCs w:val="24"/>
        </w:rPr>
        <w:t xml:space="preserve">), </w:t>
      </w:r>
      <w:r w:rsidRPr="00381DFB">
        <w:rPr>
          <w:sz w:val="24"/>
          <w:szCs w:val="24"/>
        </w:rPr>
        <w:t>брюки или</w:t>
      </w:r>
      <w:r w:rsidR="009C401A">
        <w:rPr>
          <w:sz w:val="24"/>
          <w:szCs w:val="24"/>
        </w:rPr>
        <w:t xml:space="preserve"> костюм (для мальчиков) и жилет, </w:t>
      </w:r>
      <w:r w:rsidRPr="00381DFB">
        <w:rPr>
          <w:sz w:val="24"/>
          <w:szCs w:val="24"/>
        </w:rPr>
        <w:t xml:space="preserve">юбка или (и) брюки (для девочек), сорочка </w:t>
      </w:r>
      <w:r w:rsidR="00A5216D" w:rsidRPr="00381DFB">
        <w:rPr>
          <w:sz w:val="24"/>
          <w:szCs w:val="24"/>
        </w:rPr>
        <w:t>(блуза</w:t>
      </w:r>
      <w:r w:rsidRPr="00381DFB">
        <w:rPr>
          <w:sz w:val="24"/>
          <w:szCs w:val="24"/>
        </w:rPr>
        <w:t xml:space="preserve"> для девочек) светлых тонов, туфли.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sz w:val="24"/>
          <w:szCs w:val="24"/>
        </w:rPr>
        <w:t xml:space="preserve">         В зимнее (холодное) время допускается ношение пиджака </w:t>
      </w:r>
      <w:r w:rsidR="00A5216D" w:rsidRPr="00381DFB">
        <w:rPr>
          <w:sz w:val="24"/>
          <w:szCs w:val="24"/>
        </w:rPr>
        <w:t>и брюк</w:t>
      </w:r>
      <w:r w:rsidRPr="00381DFB">
        <w:rPr>
          <w:sz w:val="24"/>
          <w:szCs w:val="24"/>
        </w:rPr>
        <w:t xml:space="preserve">, пуловер (свитер) однотонный без рисунков и без </w:t>
      </w:r>
      <w:r w:rsidR="00A5216D" w:rsidRPr="00381DFB">
        <w:rPr>
          <w:sz w:val="24"/>
          <w:szCs w:val="24"/>
        </w:rPr>
        <w:t>надписей; девочки</w:t>
      </w:r>
      <w:r w:rsidRPr="00381DFB">
        <w:rPr>
          <w:b/>
          <w:i/>
          <w:sz w:val="24"/>
          <w:szCs w:val="24"/>
        </w:rPr>
        <w:t xml:space="preserve">, девушки </w:t>
      </w:r>
      <w:r w:rsidRPr="00381DFB">
        <w:rPr>
          <w:sz w:val="24"/>
          <w:szCs w:val="24"/>
        </w:rPr>
        <w:t>— пиджак и юбка (брюки), блузка. Блузки разных цветов, однотонные. Пиджак и брюки неярких тонов, однотонные. Жилет, пуловер (свитер) однотонный без рисунко</w:t>
      </w:r>
      <w:r w:rsidR="009C401A">
        <w:rPr>
          <w:sz w:val="24"/>
          <w:szCs w:val="24"/>
        </w:rPr>
        <w:t xml:space="preserve">в и без надписей. </w:t>
      </w:r>
      <w:r w:rsidRPr="00381DFB">
        <w:rPr>
          <w:sz w:val="24"/>
          <w:szCs w:val="24"/>
        </w:rPr>
        <w:t xml:space="preserve">По согласованию с администрацией школы возможен вариант, когда класс заказывает одинаковую форму в рамках вышеперечисленных требований. Для девочек, девушек допускается ношение сарафанов. </w:t>
      </w:r>
    </w:p>
    <w:p w:rsidR="00306E30" w:rsidRPr="009C401A" w:rsidRDefault="00A25A69" w:rsidP="009C401A">
      <w:pPr>
        <w:pStyle w:val="1"/>
        <w:numPr>
          <w:ilvl w:val="0"/>
          <w:numId w:val="16"/>
        </w:numPr>
        <w:spacing w:line="360" w:lineRule="auto"/>
        <w:ind w:right="125"/>
        <w:jc w:val="both"/>
        <w:rPr>
          <w:b w:val="0"/>
          <w:i w:val="0"/>
          <w:sz w:val="24"/>
          <w:szCs w:val="24"/>
        </w:rPr>
      </w:pPr>
      <w:r w:rsidRPr="009C401A">
        <w:rPr>
          <w:b w:val="0"/>
          <w:i w:val="0"/>
          <w:sz w:val="24"/>
          <w:szCs w:val="24"/>
        </w:rPr>
        <w:t>Парадная форма</w:t>
      </w:r>
      <w:r w:rsidR="009C401A">
        <w:rPr>
          <w:b w:val="0"/>
          <w:i w:val="0"/>
          <w:sz w:val="24"/>
          <w:szCs w:val="24"/>
        </w:rPr>
        <w:t>.</w:t>
      </w:r>
      <w:r w:rsidRPr="009C401A">
        <w:rPr>
          <w:b w:val="0"/>
          <w:i w:val="0"/>
          <w:sz w:val="24"/>
          <w:szCs w:val="24"/>
        </w:rPr>
        <w:t xml:space="preserve"> </w:t>
      </w:r>
    </w:p>
    <w:p w:rsidR="00306E30" w:rsidRPr="00381DFB" w:rsidRDefault="00A25A69" w:rsidP="009C401A">
      <w:pPr>
        <w:spacing w:after="0" w:line="360" w:lineRule="auto"/>
        <w:ind w:right="125" w:firstLine="350"/>
        <w:rPr>
          <w:sz w:val="24"/>
          <w:szCs w:val="24"/>
        </w:rPr>
      </w:pPr>
      <w:r w:rsidRPr="00381DFB">
        <w:rPr>
          <w:sz w:val="24"/>
          <w:szCs w:val="24"/>
        </w:rPr>
        <w:t xml:space="preserve">Парадная одежда используется обучающимися в дни проведения праздников и торжественных линеек. </w:t>
      </w:r>
    </w:p>
    <w:p w:rsidR="00306E30" w:rsidRPr="00381DFB" w:rsidRDefault="00A25A69" w:rsidP="009C401A">
      <w:pPr>
        <w:spacing w:after="0" w:line="360" w:lineRule="auto"/>
        <w:ind w:right="125" w:firstLine="350"/>
        <w:rPr>
          <w:sz w:val="24"/>
          <w:szCs w:val="24"/>
        </w:rPr>
      </w:pPr>
      <w:r w:rsidRPr="00381DFB">
        <w:rPr>
          <w:sz w:val="24"/>
          <w:szCs w:val="24"/>
        </w:rPr>
        <w:t xml:space="preserve">Для мальчиков и юношей парадная школьная одежда состоит из повседневной школьной одежды, дополненной белой сорочкой или праздничным аксессуаром. </w:t>
      </w:r>
    </w:p>
    <w:p w:rsidR="00306E30" w:rsidRPr="00381DFB" w:rsidRDefault="00A25A69" w:rsidP="009C401A">
      <w:pPr>
        <w:spacing w:after="0" w:line="360" w:lineRule="auto"/>
        <w:ind w:right="125" w:firstLine="350"/>
        <w:rPr>
          <w:sz w:val="24"/>
          <w:szCs w:val="24"/>
        </w:rPr>
      </w:pPr>
      <w:r w:rsidRPr="00381DFB">
        <w:rPr>
          <w:sz w:val="24"/>
          <w:szCs w:val="24"/>
        </w:rPr>
        <w:t xml:space="preserve">Для девочек и девушек парадная школьная одежда состоит из повседневной школьной одежды, дополненной белой блузкой или праздничным аксессуаром. </w:t>
      </w:r>
    </w:p>
    <w:p w:rsidR="00306E30" w:rsidRPr="009C401A" w:rsidRDefault="00A25A69" w:rsidP="009C401A">
      <w:pPr>
        <w:pStyle w:val="a3"/>
        <w:numPr>
          <w:ilvl w:val="0"/>
          <w:numId w:val="16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Спортивная форма.  </w:t>
      </w:r>
    </w:p>
    <w:p w:rsidR="00306E30" w:rsidRPr="00381DFB" w:rsidRDefault="00A25A69" w:rsidP="009C401A">
      <w:pPr>
        <w:spacing w:after="0" w:line="360" w:lineRule="auto"/>
        <w:ind w:right="125" w:firstLine="350"/>
        <w:rPr>
          <w:sz w:val="24"/>
          <w:szCs w:val="24"/>
        </w:rPr>
      </w:pPr>
      <w:r w:rsidRPr="00381DFB">
        <w:rPr>
          <w:sz w:val="24"/>
          <w:szCs w:val="24"/>
        </w:rPr>
        <w:t xml:space="preserve">Спортивная форма включает футболку, спортивные трусы или </w:t>
      </w:r>
      <w:r w:rsidR="00A5216D" w:rsidRPr="00381DFB">
        <w:rPr>
          <w:sz w:val="24"/>
          <w:szCs w:val="24"/>
        </w:rPr>
        <w:t>шорты,</w:t>
      </w:r>
      <w:r w:rsidRPr="00381DFB">
        <w:rPr>
          <w:sz w:val="24"/>
          <w:szCs w:val="24"/>
        </w:rPr>
        <w:t xml:space="preserve"> или спортивные брюки или спортивный костюм, кеды или спортивные </w:t>
      </w:r>
      <w:r w:rsidR="00A5216D" w:rsidRPr="00381DFB">
        <w:rPr>
          <w:sz w:val="24"/>
          <w:szCs w:val="24"/>
        </w:rPr>
        <w:t>тапки,</w:t>
      </w:r>
      <w:r w:rsidRPr="00381DFB">
        <w:rPr>
          <w:sz w:val="24"/>
          <w:szCs w:val="24"/>
        </w:rPr>
        <w:t xml:space="preserve"> или кроссовки. Форма должна соответствовать погоде и месту проведения физкультурных занятий.  </w:t>
      </w:r>
    </w:p>
    <w:p w:rsidR="00306E30" w:rsidRPr="009C401A" w:rsidRDefault="00A25A69" w:rsidP="009C401A">
      <w:pPr>
        <w:pStyle w:val="a3"/>
        <w:numPr>
          <w:ilvl w:val="0"/>
          <w:numId w:val="16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>Педагогический состав работников школы должен показывать пример своим воспитанникам, выдерживать деловой стиль в своей повседн</w:t>
      </w:r>
      <w:bookmarkStart w:id="0" w:name="_GoBack"/>
      <w:bookmarkEnd w:id="0"/>
      <w:r w:rsidRPr="009C401A">
        <w:rPr>
          <w:sz w:val="24"/>
          <w:szCs w:val="24"/>
        </w:rPr>
        <w:t xml:space="preserve">евной одежде.  </w:t>
      </w:r>
    </w:p>
    <w:p w:rsidR="009C401A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b/>
          <w:sz w:val="24"/>
          <w:szCs w:val="24"/>
        </w:rPr>
        <w:t xml:space="preserve">                               4. Права и обязанности учащихся </w:t>
      </w:r>
      <w:r w:rsidRPr="00381DFB">
        <w:rPr>
          <w:sz w:val="24"/>
          <w:szCs w:val="24"/>
        </w:rPr>
        <w:t xml:space="preserve"> </w:t>
      </w:r>
    </w:p>
    <w:p w:rsidR="00306E30" w:rsidRPr="009C401A" w:rsidRDefault="00A25A69" w:rsidP="009C401A">
      <w:pPr>
        <w:pStyle w:val="a3"/>
        <w:numPr>
          <w:ilvl w:val="0"/>
          <w:numId w:val="18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Обучающиеся имеют право: </w:t>
      </w:r>
    </w:p>
    <w:p w:rsidR="00306E30" w:rsidRPr="009C401A" w:rsidRDefault="00A25A69" w:rsidP="009C401A">
      <w:pPr>
        <w:pStyle w:val="a3"/>
        <w:numPr>
          <w:ilvl w:val="0"/>
          <w:numId w:val="19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выбирать школьную форму в соответствии с предложенными вариантами, и обязаны в течение учебного года постоянно носить школьную форму; </w:t>
      </w:r>
    </w:p>
    <w:p w:rsidR="00306E30" w:rsidRPr="009C401A" w:rsidRDefault="00A25A69" w:rsidP="009C401A">
      <w:pPr>
        <w:pStyle w:val="a3"/>
        <w:numPr>
          <w:ilvl w:val="0"/>
          <w:numId w:val="19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самостоятельно подбирать рубашки, блузки, аксессуары, к школьному костюму в повседневной жизни; </w:t>
      </w:r>
    </w:p>
    <w:p w:rsidR="00306E30" w:rsidRPr="009C401A" w:rsidRDefault="00A25A69" w:rsidP="009C401A">
      <w:pPr>
        <w:pStyle w:val="a3"/>
        <w:numPr>
          <w:ilvl w:val="0"/>
          <w:numId w:val="18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Обучающиеся обязаны: </w:t>
      </w:r>
    </w:p>
    <w:p w:rsidR="00306E30" w:rsidRPr="009C401A" w:rsidRDefault="00A25A69" w:rsidP="009C401A">
      <w:pPr>
        <w:pStyle w:val="a3"/>
        <w:numPr>
          <w:ilvl w:val="0"/>
          <w:numId w:val="20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носить повседневную школьную форму ежедневно; </w:t>
      </w:r>
    </w:p>
    <w:p w:rsidR="00306E30" w:rsidRPr="009C401A" w:rsidRDefault="00A25A69" w:rsidP="009C401A">
      <w:pPr>
        <w:pStyle w:val="a3"/>
        <w:numPr>
          <w:ilvl w:val="0"/>
          <w:numId w:val="20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содержать форму в чистоте, относится к ней бережно; </w:t>
      </w:r>
    </w:p>
    <w:p w:rsidR="009C401A" w:rsidRDefault="00A25A69" w:rsidP="009C401A">
      <w:pPr>
        <w:pStyle w:val="a3"/>
        <w:numPr>
          <w:ilvl w:val="0"/>
          <w:numId w:val="20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>в дни уроков физической культуры приносится с собой спорт</w:t>
      </w:r>
      <w:r w:rsidR="009C401A">
        <w:rPr>
          <w:sz w:val="24"/>
          <w:szCs w:val="24"/>
        </w:rPr>
        <w:t>ивную форму и спортивную обувь;</w:t>
      </w:r>
    </w:p>
    <w:p w:rsidR="00306E30" w:rsidRPr="009C401A" w:rsidRDefault="00A25A69" w:rsidP="009C401A">
      <w:pPr>
        <w:pStyle w:val="a3"/>
        <w:numPr>
          <w:ilvl w:val="0"/>
          <w:numId w:val="20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lastRenderedPageBreak/>
        <w:t xml:space="preserve"> в дни проведения торжественных линеек, праздников надевать белые блузки, рубашки;  </w:t>
      </w:r>
    </w:p>
    <w:p w:rsidR="00306E30" w:rsidRPr="009C401A" w:rsidRDefault="00A25A69" w:rsidP="009C401A">
      <w:pPr>
        <w:pStyle w:val="a3"/>
        <w:numPr>
          <w:ilvl w:val="0"/>
          <w:numId w:val="20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выполнять все пункты данного положения. </w:t>
      </w:r>
      <w:r w:rsidRPr="009C401A">
        <w:rPr>
          <w:b/>
          <w:sz w:val="24"/>
          <w:szCs w:val="24"/>
        </w:rPr>
        <w:t xml:space="preserve">                              </w:t>
      </w:r>
    </w:p>
    <w:p w:rsidR="00306E30" w:rsidRPr="00381DFB" w:rsidRDefault="00A25A69" w:rsidP="009C401A">
      <w:pPr>
        <w:spacing w:after="0" w:line="360" w:lineRule="auto"/>
        <w:ind w:right="125"/>
        <w:jc w:val="center"/>
        <w:rPr>
          <w:sz w:val="24"/>
          <w:szCs w:val="24"/>
        </w:rPr>
      </w:pPr>
      <w:r w:rsidRPr="00381DFB">
        <w:rPr>
          <w:b/>
          <w:sz w:val="24"/>
          <w:szCs w:val="24"/>
        </w:rPr>
        <w:t>5. Обязанности родителей</w:t>
      </w:r>
    </w:p>
    <w:p w:rsidR="009C401A" w:rsidRDefault="00A25A69" w:rsidP="009C401A">
      <w:pPr>
        <w:pStyle w:val="a3"/>
        <w:numPr>
          <w:ilvl w:val="0"/>
          <w:numId w:val="21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МБОУ «Средн</w:t>
      </w:r>
      <w:r w:rsidR="009C401A">
        <w:rPr>
          <w:sz w:val="24"/>
          <w:szCs w:val="24"/>
        </w:rPr>
        <w:t>яя общеобразовательная школа №23</w:t>
      </w:r>
      <w:r w:rsidRPr="009C401A">
        <w:rPr>
          <w:sz w:val="24"/>
          <w:szCs w:val="24"/>
        </w:rPr>
        <w:t xml:space="preserve">». </w:t>
      </w:r>
    </w:p>
    <w:p w:rsidR="009C401A" w:rsidRDefault="00A25A69" w:rsidP="009C401A">
      <w:pPr>
        <w:pStyle w:val="a3"/>
        <w:numPr>
          <w:ilvl w:val="0"/>
          <w:numId w:val="21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Контролировать внешний вид </w:t>
      </w:r>
      <w:r w:rsidR="009C401A" w:rsidRPr="009C401A">
        <w:rPr>
          <w:sz w:val="24"/>
          <w:szCs w:val="24"/>
        </w:rPr>
        <w:t>обучающихся перед</w:t>
      </w:r>
      <w:r w:rsidRPr="009C401A">
        <w:rPr>
          <w:sz w:val="24"/>
          <w:szCs w:val="24"/>
        </w:rPr>
        <w:t xml:space="preserve"> выходом в школу в строгом соответствии </w:t>
      </w:r>
      <w:r w:rsidR="009C401A">
        <w:rPr>
          <w:sz w:val="24"/>
          <w:szCs w:val="24"/>
        </w:rPr>
        <w:t xml:space="preserve">с требованиями Положения. </w:t>
      </w:r>
    </w:p>
    <w:p w:rsidR="00306E30" w:rsidRPr="009C401A" w:rsidRDefault="00A25A69" w:rsidP="009C401A">
      <w:pPr>
        <w:pStyle w:val="a3"/>
        <w:numPr>
          <w:ilvl w:val="0"/>
          <w:numId w:val="21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Выполнять все пункты данного Положения. </w:t>
      </w:r>
    </w:p>
    <w:p w:rsidR="00306E30" w:rsidRPr="00381DFB" w:rsidRDefault="00A25A69" w:rsidP="00381DFB">
      <w:pPr>
        <w:spacing w:after="0" w:line="360" w:lineRule="auto"/>
        <w:ind w:right="125"/>
        <w:rPr>
          <w:sz w:val="24"/>
          <w:szCs w:val="24"/>
        </w:rPr>
      </w:pPr>
      <w:r w:rsidRPr="00381DFB">
        <w:rPr>
          <w:b/>
          <w:sz w:val="24"/>
          <w:szCs w:val="24"/>
        </w:rPr>
        <w:t xml:space="preserve">                                   6. Меры административного воздействия </w:t>
      </w:r>
    </w:p>
    <w:p w:rsidR="009C401A" w:rsidRDefault="00A25A69" w:rsidP="009C401A">
      <w:pPr>
        <w:pStyle w:val="a3"/>
        <w:numPr>
          <w:ilvl w:val="0"/>
          <w:numId w:val="22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>Данный локальный акт является приложением к Уставу МБОУ «Средн</w:t>
      </w:r>
      <w:r w:rsidR="009C401A" w:rsidRPr="009C401A">
        <w:rPr>
          <w:sz w:val="24"/>
          <w:szCs w:val="24"/>
        </w:rPr>
        <w:t>яя общеобразовательная школа №23</w:t>
      </w:r>
      <w:r w:rsidRPr="009C401A">
        <w:rPr>
          <w:sz w:val="24"/>
          <w:szCs w:val="24"/>
        </w:rPr>
        <w:t xml:space="preserve">» и подлежит обязательному исполнению обучающимися и другими работниками школы.  </w:t>
      </w:r>
    </w:p>
    <w:p w:rsidR="009C401A" w:rsidRDefault="00A25A69" w:rsidP="009C401A">
      <w:pPr>
        <w:pStyle w:val="a3"/>
        <w:numPr>
          <w:ilvl w:val="0"/>
          <w:numId w:val="22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Несоблюдение обучающимися данного Положения является нарушением Устава школы и Правил поведения обучающихся в школе. </w:t>
      </w:r>
    </w:p>
    <w:p w:rsidR="009C401A" w:rsidRDefault="00A25A69" w:rsidP="009C401A">
      <w:pPr>
        <w:pStyle w:val="a3"/>
        <w:numPr>
          <w:ilvl w:val="0"/>
          <w:numId w:val="22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В случае явки обучающихся без школьной формы и нарушением данного положения родители должны быть поставлены в известность классным руководителем в течение учебного дня.  </w:t>
      </w:r>
    </w:p>
    <w:p w:rsidR="00306E30" w:rsidRPr="009C401A" w:rsidRDefault="00A25A69" w:rsidP="009C401A">
      <w:pPr>
        <w:pStyle w:val="a3"/>
        <w:numPr>
          <w:ilvl w:val="0"/>
          <w:numId w:val="22"/>
        </w:numPr>
        <w:spacing w:after="0" w:line="360" w:lineRule="auto"/>
        <w:ind w:right="125"/>
        <w:rPr>
          <w:sz w:val="24"/>
          <w:szCs w:val="24"/>
        </w:rPr>
      </w:pPr>
      <w:r w:rsidRPr="009C401A">
        <w:rPr>
          <w:sz w:val="24"/>
          <w:szCs w:val="24"/>
        </w:rPr>
        <w:t xml:space="preserve">За нарушение данного Положения, Устава </w:t>
      </w:r>
      <w:r w:rsidR="009C401A" w:rsidRPr="009C401A">
        <w:rPr>
          <w:sz w:val="24"/>
          <w:szCs w:val="24"/>
        </w:rPr>
        <w:t>школы,</w:t>
      </w:r>
      <w:r w:rsidRPr="009C401A">
        <w:rPr>
          <w:sz w:val="24"/>
          <w:szCs w:val="24"/>
        </w:rPr>
        <w:t xml:space="preserve"> обучающиеся могут быть подвергнуты дисциплинарной ответственности и общественному порицанию. </w:t>
      </w:r>
    </w:p>
    <w:sectPr w:rsidR="00306E30" w:rsidRPr="009C401A">
      <w:footerReference w:type="even" r:id="rId7"/>
      <w:footerReference w:type="default" r:id="rId8"/>
      <w:footerReference w:type="first" r:id="rId9"/>
      <w:pgSz w:w="11906" w:h="16838"/>
      <w:pgMar w:top="904" w:right="723" w:bottom="150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70" w:rsidRDefault="00494370">
      <w:pPr>
        <w:spacing w:after="0" w:line="240" w:lineRule="auto"/>
      </w:pPr>
      <w:r>
        <w:separator/>
      </w:r>
    </w:p>
  </w:endnote>
  <w:endnote w:type="continuationSeparator" w:id="0">
    <w:p w:rsidR="00494370" w:rsidRDefault="0049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30" w:rsidRDefault="00A25A69">
    <w:pPr>
      <w:spacing w:after="0" w:line="259" w:lineRule="auto"/>
      <w:ind w:left="0" w:right="1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306E30" w:rsidRDefault="00A25A6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30" w:rsidRDefault="00306E30" w:rsidP="00381DFB">
    <w:pPr>
      <w:spacing w:after="0" w:line="259" w:lineRule="auto"/>
      <w:ind w:left="0" w:right="128" w:firstLine="0"/>
    </w:pPr>
  </w:p>
  <w:p w:rsidR="00306E30" w:rsidRDefault="00A25A6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30" w:rsidRDefault="00A25A69">
    <w:pPr>
      <w:spacing w:after="0" w:line="259" w:lineRule="auto"/>
      <w:ind w:left="0" w:right="1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306E30" w:rsidRDefault="00A25A6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70" w:rsidRDefault="00494370">
      <w:pPr>
        <w:spacing w:after="0" w:line="240" w:lineRule="auto"/>
      </w:pPr>
      <w:r>
        <w:separator/>
      </w:r>
    </w:p>
  </w:footnote>
  <w:footnote w:type="continuationSeparator" w:id="0">
    <w:p w:rsidR="00494370" w:rsidRDefault="0049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DEB"/>
    <w:multiLevelType w:val="hybridMultilevel"/>
    <w:tmpl w:val="FA94BAE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1145D79"/>
    <w:multiLevelType w:val="hybridMultilevel"/>
    <w:tmpl w:val="94D2DB2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40E0668"/>
    <w:multiLevelType w:val="hybridMultilevel"/>
    <w:tmpl w:val="9A4839BA"/>
    <w:lvl w:ilvl="0" w:tplc="0D8AB66E">
      <w:start w:val="1"/>
      <w:numFmt w:val="decimal"/>
      <w:lvlText w:val="5.%1"/>
      <w:lvlJc w:val="left"/>
      <w:pPr>
        <w:ind w:left="7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15E5B1A"/>
    <w:multiLevelType w:val="hybridMultilevel"/>
    <w:tmpl w:val="6BC62DB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5473C58"/>
    <w:multiLevelType w:val="multilevel"/>
    <w:tmpl w:val="5832F7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B04AD"/>
    <w:multiLevelType w:val="hybridMultilevel"/>
    <w:tmpl w:val="2174A4B8"/>
    <w:lvl w:ilvl="0" w:tplc="BD6C5124">
      <w:start w:val="2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6CC3A">
      <w:start w:val="1"/>
      <w:numFmt w:val="lowerLetter"/>
      <w:lvlText w:val="%2"/>
      <w:lvlJc w:val="left"/>
      <w:pPr>
        <w:ind w:left="3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44D88">
      <w:start w:val="1"/>
      <w:numFmt w:val="lowerRoman"/>
      <w:lvlText w:val="%3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6AAF6">
      <w:start w:val="1"/>
      <w:numFmt w:val="decimal"/>
      <w:lvlText w:val="%4"/>
      <w:lvlJc w:val="left"/>
      <w:pPr>
        <w:ind w:left="4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23750">
      <w:start w:val="1"/>
      <w:numFmt w:val="lowerLetter"/>
      <w:lvlText w:val="%5"/>
      <w:lvlJc w:val="left"/>
      <w:pPr>
        <w:ind w:left="5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A8816">
      <w:start w:val="1"/>
      <w:numFmt w:val="lowerRoman"/>
      <w:lvlText w:val="%6"/>
      <w:lvlJc w:val="left"/>
      <w:pPr>
        <w:ind w:left="5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85326">
      <w:start w:val="1"/>
      <w:numFmt w:val="decimal"/>
      <w:lvlText w:val="%7"/>
      <w:lvlJc w:val="left"/>
      <w:pPr>
        <w:ind w:left="6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AF538">
      <w:start w:val="1"/>
      <w:numFmt w:val="lowerLetter"/>
      <w:lvlText w:val="%8"/>
      <w:lvlJc w:val="left"/>
      <w:pPr>
        <w:ind w:left="7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4EE8A">
      <w:start w:val="1"/>
      <w:numFmt w:val="lowerRoman"/>
      <w:lvlText w:val="%9"/>
      <w:lvlJc w:val="left"/>
      <w:pPr>
        <w:ind w:left="8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A4C6D"/>
    <w:multiLevelType w:val="hybridMultilevel"/>
    <w:tmpl w:val="008E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55E"/>
    <w:multiLevelType w:val="hybridMultilevel"/>
    <w:tmpl w:val="1818B570"/>
    <w:lvl w:ilvl="0" w:tplc="090C7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6029C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49942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E29D2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0468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F2E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606D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A614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A5E76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1F377E"/>
    <w:multiLevelType w:val="hybridMultilevel"/>
    <w:tmpl w:val="13C2562C"/>
    <w:lvl w:ilvl="0" w:tplc="8E62BE4C">
      <w:start w:val="1"/>
      <w:numFmt w:val="decimal"/>
      <w:lvlText w:val="6.%1"/>
      <w:lvlJc w:val="left"/>
      <w:pPr>
        <w:ind w:left="7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38A26131"/>
    <w:multiLevelType w:val="hybridMultilevel"/>
    <w:tmpl w:val="E444826C"/>
    <w:lvl w:ilvl="0" w:tplc="E6AE49A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0AE"/>
    <w:multiLevelType w:val="hybridMultilevel"/>
    <w:tmpl w:val="CFB28D4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D463844"/>
    <w:multiLevelType w:val="hybridMultilevel"/>
    <w:tmpl w:val="2126274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E205A7F"/>
    <w:multiLevelType w:val="hybridMultilevel"/>
    <w:tmpl w:val="7C38ED12"/>
    <w:lvl w:ilvl="0" w:tplc="D396AF4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3CC1"/>
    <w:multiLevelType w:val="hybridMultilevel"/>
    <w:tmpl w:val="A600EB8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5A72409"/>
    <w:multiLevelType w:val="hybridMultilevel"/>
    <w:tmpl w:val="163A1F2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573722F2"/>
    <w:multiLevelType w:val="multilevel"/>
    <w:tmpl w:val="9CE699B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0341A"/>
    <w:multiLevelType w:val="multilevel"/>
    <w:tmpl w:val="17E62B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C3553"/>
    <w:multiLevelType w:val="hybridMultilevel"/>
    <w:tmpl w:val="CCAEB3B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5DDB6469"/>
    <w:multiLevelType w:val="hybridMultilevel"/>
    <w:tmpl w:val="79A650EE"/>
    <w:lvl w:ilvl="0" w:tplc="CECCF2F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29A2"/>
    <w:multiLevelType w:val="hybridMultilevel"/>
    <w:tmpl w:val="D024B188"/>
    <w:lvl w:ilvl="0" w:tplc="9150551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F4559"/>
    <w:multiLevelType w:val="hybridMultilevel"/>
    <w:tmpl w:val="4DD44D28"/>
    <w:lvl w:ilvl="0" w:tplc="788E4FE6">
      <w:start w:val="1"/>
      <w:numFmt w:val="bullet"/>
      <w:lvlText w:val="•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C2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A8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0D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065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4BF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404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09F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E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A655F0"/>
    <w:multiLevelType w:val="hybridMultilevel"/>
    <w:tmpl w:val="30D22E48"/>
    <w:lvl w:ilvl="0" w:tplc="9150551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21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30"/>
    <w:rsid w:val="00306E30"/>
    <w:rsid w:val="00381DFB"/>
    <w:rsid w:val="00494370"/>
    <w:rsid w:val="009C401A"/>
    <w:rsid w:val="00A25A69"/>
    <w:rsid w:val="00A5216D"/>
    <w:rsid w:val="00E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B199-2050-4BDD-BD2B-4BE7B68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38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DF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cp:lastModifiedBy>Пользователь</cp:lastModifiedBy>
  <cp:revision>3</cp:revision>
  <dcterms:created xsi:type="dcterms:W3CDTF">2017-09-06T23:56:00Z</dcterms:created>
  <dcterms:modified xsi:type="dcterms:W3CDTF">2017-09-11T02:01:00Z</dcterms:modified>
</cp:coreProperties>
</file>