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3A1" w:rsidRPr="003D63A1" w:rsidRDefault="003D63A1" w:rsidP="003D63A1">
      <w:pPr>
        <w:spacing w:after="200" w:line="360" w:lineRule="auto"/>
        <w:ind w:left="-142" w:right="0" w:firstLine="0"/>
        <w:jc w:val="center"/>
        <w:rPr>
          <w:rFonts w:eastAsia="Calibri"/>
          <w:b/>
          <w:color w:val="auto"/>
          <w:sz w:val="22"/>
          <w:lang w:eastAsia="en-US"/>
        </w:rPr>
      </w:pPr>
      <w:bookmarkStart w:id="0" w:name="_GoBack"/>
      <w:bookmarkEnd w:id="0"/>
      <w:r w:rsidRPr="003D63A1">
        <w:rPr>
          <w:rFonts w:eastAsia="Calibri"/>
          <w:b/>
          <w:color w:val="auto"/>
          <w:sz w:val="22"/>
          <w:lang w:eastAsia="en-US"/>
        </w:rPr>
        <w:t>Муниципальное бюджетное общеобразовательное учреждение «Средняя общеобразовательная школа № 23 г. Томмот» Муниципального образования «</w:t>
      </w:r>
      <w:proofErr w:type="spellStart"/>
      <w:r w:rsidRPr="003D63A1">
        <w:rPr>
          <w:rFonts w:eastAsia="Calibri"/>
          <w:b/>
          <w:color w:val="auto"/>
          <w:sz w:val="22"/>
          <w:lang w:eastAsia="en-US"/>
        </w:rPr>
        <w:t>Алданский</w:t>
      </w:r>
      <w:proofErr w:type="spellEnd"/>
      <w:r w:rsidRPr="003D63A1">
        <w:rPr>
          <w:rFonts w:eastAsia="Calibri"/>
          <w:b/>
          <w:color w:val="auto"/>
          <w:sz w:val="22"/>
          <w:lang w:eastAsia="en-US"/>
        </w:rPr>
        <w:t xml:space="preserve"> район»</w:t>
      </w:r>
    </w:p>
    <w:p w:rsidR="003D63A1" w:rsidRPr="003D63A1" w:rsidRDefault="003D63A1" w:rsidP="003D63A1">
      <w:pPr>
        <w:spacing w:after="200" w:line="360" w:lineRule="auto"/>
        <w:ind w:left="0" w:right="0" w:firstLine="0"/>
        <w:jc w:val="center"/>
        <w:rPr>
          <w:rFonts w:eastAsia="Calibri"/>
          <w:b/>
          <w:color w:val="auto"/>
          <w:sz w:val="22"/>
          <w:lang w:eastAsia="en-US"/>
        </w:rPr>
      </w:pPr>
    </w:p>
    <w:p w:rsidR="003D63A1" w:rsidRPr="003D63A1" w:rsidRDefault="003D63A1" w:rsidP="003D63A1">
      <w:pPr>
        <w:spacing w:after="200" w:line="360" w:lineRule="auto"/>
        <w:ind w:left="0" w:right="0" w:firstLine="0"/>
        <w:jc w:val="center"/>
        <w:rPr>
          <w:rFonts w:eastAsia="Calibri"/>
          <w:b/>
          <w:color w:val="auto"/>
          <w:sz w:val="22"/>
          <w:lang w:eastAsia="en-US"/>
        </w:rPr>
      </w:pPr>
    </w:p>
    <w:p w:rsidR="003D63A1" w:rsidRPr="003D63A1" w:rsidRDefault="003D63A1" w:rsidP="003D63A1">
      <w:pPr>
        <w:spacing w:after="0" w:line="240" w:lineRule="auto"/>
        <w:ind w:left="0"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3D63A1">
        <w:rPr>
          <w:rFonts w:eastAsia="Calibri"/>
          <w:color w:val="auto"/>
          <w:sz w:val="24"/>
          <w:szCs w:val="24"/>
          <w:lang w:eastAsia="en-US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704"/>
      </w:tblGrid>
      <w:tr w:rsidR="003D63A1" w:rsidRPr="003D63A1" w:rsidTr="00216479">
        <w:tc>
          <w:tcPr>
            <w:tcW w:w="4785" w:type="dxa"/>
            <w:vMerge w:val="restart"/>
          </w:tcPr>
          <w:p w:rsidR="003D63A1" w:rsidRPr="003D63A1" w:rsidRDefault="003D63A1" w:rsidP="003D63A1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3D63A1">
              <w:rPr>
                <w:color w:val="auto"/>
                <w:sz w:val="24"/>
                <w:szCs w:val="24"/>
              </w:rPr>
              <w:t>СОГЛАСОВАНО</w:t>
            </w:r>
          </w:p>
          <w:p w:rsidR="003D63A1" w:rsidRPr="003D63A1" w:rsidRDefault="003D63A1" w:rsidP="003D63A1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3D63A1">
              <w:rPr>
                <w:color w:val="auto"/>
                <w:sz w:val="24"/>
                <w:szCs w:val="24"/>
              </w:rPr>
              <w:t>____</w:t>
            </w:r>
            <w:r w:rsidRPr="003D63A1">
              <w:rPr>
                <w:color w:val="auto"/>
                <w:sz w:val="24"/>
                <w:szCs w:val="24"/>
                <w:u w:val="single"/>
              </w:rPr>
              <w:t>педагогический совет</w:t>
            </w:r>
            <w:r w:rsidRPr="003D63A1">
              <w:rPr>
                <w:color w:val="auto"/>
                <w:sz w:val="24"/>
                <w:szCs w:val="24"/>
              </w:rPr>
              <w:t>_________</w:t>
            </w:r>
          </w:p>
          <w:p w:rsidR="003D63A1" w:rsidRPr="003D63A1" w:rsidRDefault="003D63A1" w:rsidP="003D63A1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3D63A1">
              <w:rPr>
                <w:color w:val="auto"/>
                <w:sz w:val="20"/>
                <w:szCs w:val="20"/>
              </w:rPr>
              <w:t>(Орган, с которым согласован документ)</w:t>
            </w:r>
          </w:p>
        </w:tc>
        <w:tc>
          <w:tcPr>
            <w:tcW w:w="4786" w:type="dxa"/>
          </w:tcPr>
          <w:p w:rsidR="003D63A1" w:rsidRPr="003D63A1" w:rsidRDefault="003D63A1" w:rsidP="003D63A1">
            <w:pPr>
              <w:spacing w:after="0" w:line="36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3D63A1">
              <w:rPr>
                <w:color w:val="auto"/>
                <w:sz w:val="24"/>
                <w:szCs w:val="24"/>
              </w:rPr>
              <w:t>УТВЕРЖДАЮ</w:t>
            </w:r>
          </w:p>
        </w:tc>
      </w:tr>
      <w:tr w:rsidR="003D63A1" w:rsidRPr="003D63A1" w:rsidTr="00216479">
        <w:tc>
          <w:tcPr>
            <w:tcW w:w="4785" w:type="dxa"/>
            <w:vMerge/>
          </w:tcPr>
          <w:p w:rsidR="003D63A1" w:rsidRPr="003D63A1" w:rsidRDefault="003D63A1" w:rsidP="003D63A1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786" w:type="dxa"/>
          </w:tcPr>
          <w:p w:rsidR="003D63A1" w:rsidRPr="003D63A1" w:rsidRDefault="003D63A1" w:rsidP="003D63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3D63A1">
              <w:rPr>
                <w:color w:val="auto"/>
                <w:sz w:val="24"/>
                <w:szCs w:val="24"/>
              </w:rPr>
              <w:t>____________</w:t>
            </w:r>
            <w:r w:rsidRPr="003D63A1">
              <w:rPr>
                <w:color w:val="auto"/>
                <w:sz w:val="24"/>
                <w:szCs w:val="24"/>
                <w:u w:val="single"/>
              </w:rPr>
              <w:t>Директор</w:t>
            </w:r>
            <w:r w:rsidRPr="003D63A1">
              <w:rPr>
                <w:color w:val="auto"/>
                <w:sz w:val="24"/>
                <w:szCs w:val="24"/>
              </w:rPr>
              <w:t>____</w:t>
            </w:r>
            <w:proofErr w:type="gramStart"/>
            <w:r w:rsidRPr="003D63A1">
              <w:rPr>
                <w:color w:val="auto"/>
                <w:sz w:val="24"/>
                <w:szCs w:val="24"/>
              </w:rPr>
              <w:t>_</w:t>
            </w:r>
            <w:r w:rsidRPr="003D63A1">
              <w:rPr>
                <w:color w:val="auto"/>
                <w:sz w:val="24"/>
                <w:szCs w:val="24"/>
                <w:u w:val="single"/>
              </w:rPr>
              <w:t xml:space="preserve">  </w:t>
            </w:r>
            <w:r w:rsidRPr="003D63A1">
              <w:rPr>
                <w:color w:val="auto"/>
                <w:sz w:val="24"/>
                <w:szCs w:val="24"/>
              </w:rPr>
              <w:t>_</w:t>
            </w:r>
            <w:proofErr w:type="gramEnd"/>
            <w:r w:rsidRPr="003D63A1">
              <w:rPr>
                <w:color w:val="auto"/>
                <w:sz w:val="24"/>
                <w:szCs w:val="24"/>
              </w:rPr>
              <w:t>__</w:t>
            </w:r>
          </w:p>
          <w:p w:rsidR="003D63A1" w:rsidRPr="003D63A1" w:rsidRDefault="003D63A1" w:rsidP="003D63A1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D63A1">
              <w:rPr>
                <w:color w:val="auto"/>
                <w:sz w:val="20"/>
                <w:szCs w:val="20"/>
              </w:rPr>
              <w:t xml:space="preserve">                                    (Должность руководителя)</w:t>
            </w:r>
          </w:p>
        </w:tc>
      </w:tr>
      <w:tr w:rsidR="003D63A1" w:rsidRPr="003D63A1" w:rsidTr="00216479">
        <w:tc>
          <w:tcPr>
            <w:tcW w:w="4785" w:type="dxa"/>
            <w:vMerge/>
          </w:tcPr>
          <w:p w:rsidR="003D63A1" w:rsidRPr="003D63A1" w:rsidRDefault="003D63A1" w:rsidP="003D63A1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786" w:type="dxa"/>
          </w:tcPr>
          <w:p w:rsidR="003D63A1" w:rsidRPr="003D63A1" w:rsidRDefault="003D63A1" w:rsidP="003D63A1">
            <w:pPr>
              <w:spacing w:after="0" w:line="276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3D63A1">
              <w:rPr>
                <w:color w:val="auto"/>
                <w:sz w:val="24"/>
                <w:szCs w:val="24"/>
              </w:rPr>
              <w:t>______________/__</w:t>
            </w:r>
            <w:r w:rsidRPr="003D63A1">
              <w:rPr>
                <w:color w:val="auto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D63A1">
              <w:rPr>
                <w:color w:val="auto"/>
                <w:sz w:val="24"/>
                <w:szCs w:val="24"/>
                <w:u w:val="single"/>
              </w:rPr>
              <w:t>Кордюк</w:t>
            </w:r>
            <w:proofErr w:type="spellEnd"/>
            <w:r w:rsidRPr="003D63A1">
              <w:rPr>
                <w:color w:val="auto"/>
                <w:sz w:val="24"/>
                <w:szCs w:val="24"/>
                <w:u w:val="single"/>
              </w:rPr>
              <w:t xml:space="preserve"> М.Ю.</w:t>
            </w:r>
          </w:p>
          <w:p w:rsidR="003D63A1" w:rsidRPr="003D63A1" w:rsidRDefault="003D63A1" w:rsidP="003D63A1">
            <w:pPr>
              <w:spacing w:after="0" w:line="276" w:lineRule="auto"/>
              <w:ind w:left="0" w:right="0" w:firstLine="0"/>
              <w:jc w:val="right"/>
              <w:rPr>
                <w:color w:val="auto"/>
                <w:sz w:val="20"/>
                <w:szCs w:val="20"/>
              </w:rPr>
            </w:pPr>
            <w:r w:rsidRPr="003D63A1">
              <w:rPr>
                <w:color w:val="auto"/>
                <w:sz w:val="20"/>
                <w:szCs w:val="20"/>
              </w:rPr>
              <w:t>(Подпись)                                    (Ф.И.О.)</w:t>
            </w:r>
          </w:p>
        </w:tc>
      </w:tr>
      <w:tr w:rsidR="003D63A1" w:rsidRPr="003D63A1" w:rsidTr="00216479">
        <w:tc>
          <w:tcPr>
            <w:tcW w:w="4785" w:type="dxa"/>
          </w:tcPr>
          <w:p w:rsidR="003D63A1" w:rsidRPr="003D63A1" w:rsidRDefault="003D63A1" w:rsidP="003D63A1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786" w:type="dxa"/>
          </w:tcPr>
          <w:p w:rsidR="003D63A1" w:rsidRPr="003D63A1" w:rsidRDefault="003D63A1" w:rsidP="003D63A1">
            <w:pPr>
              <w:spacing w:after="0" w:line="276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3D63A1">
              <w:rPr>
                <w:color w:val="auto"/>
                <w:sz w:val="24"/>
                <w:szCs w:val="24"/>
              </w:rPr>
              <w:t>______</w:t>
            </w:r>
            <w:r w:rsidRPr="003D63A1">
              <w:rPr>
                <w:color w:val="auto"/>
                <w:sz w:val="24"/>
                <w:szCs w:val="24"/>
                <w:u w:val="single"/>
              </w:rPr>
              <w:t>30 августа 2017</w:t>
            </w:r>
            <w:r w:rsidRPr="003D63A1">
              <w:rPr>
                <w:color w:val="auto"/>
                <w:sz w:val="24"/>
                <w:szCs w:val="24"/>
              </w:rPr>
              <w:t>_______</w:t>
            </w:r>
          </w:p>
          <w:p w:rsidR="003D63A1" w:rsidRPr="003D63A1" w:rsidRDefault="003D63A1" w:rsidP="003D63A1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D63A1">
              <w:rPr>
                <w:color w:val="auto"/>
                <w:sz w:val="20"/>
                <w:szCs w:val="20"/>
              </w:rPr>
              <w:t xml:space="preserve">                      (Дата)</w:t>
            </w:r>
          </w:p>
        </w:tc>
      </w:tr>
    </w:tbl>
    <w:p w:rsidR="003D63A1" w:rsidRPr="003D63A1" w:rsidRDefault="003D63A1" w:rsidP="003D63A1">
      <w:pPr>
        <w:spacing w:after="200" w:line="360" w:lineRule="auto"/>
        <w:ind w:left="0" w:right="0" w:firstLine="0"/>
        <w:rPr>
          <w:rFonts w:ascii="Calibri" w:eastAsia="Calibri" w:hAnsi="Calibri"/>
          <w:b/>
          <w:bCs/>
          <w:sz w:val="22"/>
          <w:lang w:eastAsia="en-US"/>
        </w:rPr>
      </w:pPr>
    </w:p>
    <w:p w:rsidR="003D63A1" w:rsidRDefault="003D63A1" w:rsidP="003D63A1">
      <w:pPr>
        <w:spacing w:after="0" w:line="360" w:lineRule="auto"/>
        <w:ind w:left="0" w:hanging="29"/>
        <w:jc w:val="center"/>
        <w:rPr>
          <w:b/>
          <w:sz w:val="24"/>
          <w:szCs w:val="24"/>
        </w:rPr>
      </w:pPr>
      <w:r w:rsidRPr="003D63A1">
        <w:rPr>
          <w:b/>
          <w:sz w:val="24"/>
          <w:szCs w:val="24"/>
        </w:rPr>
        <w:t>Положение</w:t>
      </w:r>
      <w:r w:rsidR="00591BF8" w:rsidRPr="003D63A1">
        <w:rPr>
          <w:b/>
          <w:sz w:val="24"/>
          <w:szCs w:val="24"/>
        </w:rPr>
        <w:t xml:space="preserve"> о фонде школьных учебников библиотеки  </w:t>
      </w:r>
    </w:p>
    <w:p w:rsidR="00022528" w:rsidRPr="003D63A1" w:rsidRDefault="00591BF8" w:rsidP="003D63A1">
      <w:pPr>
        <w:spacing w:after="0" w:line="360" w:lineRule="auto"/>
        <w:ind w:left="0" w:hanging="29"/>
        <w:jc w:val="center"/>
        <w:rPr>
          <w:sz w:val="24"/>
          <w:szCs w:val="24"/>
        </w:rPr>
      </w:pPr>
      <w:r w:rsidRPr="003D63A1">
        <w:rPr>
          <w:b/>
          <w:sz w:val="24"/>
          <w:szCs w:val="24"/>
        </w:rPr>
        <w:t>МБОУ «Средн</w:t>
      </w:r>
      <w:r w:rsidR="003D63A1">
        <w:rPr>
          <w:b/>
          <w:sz w:val="24"/>
          <w:szCs w:val="24"/>
        </w:rPr>
        <w:t>яя общеобразовательная школа №23</w:t>
      </w:r>
      <w:r w:rsidRPr="003D63A1">
        <w:rPr>
          <w:b/>
          <w:sz w:val="24"/>
          <w:szCs w:val="24"/>
        </w:rPr>
        <w:t>»</w:t>
      </w:r>
    </w:p>
    <w:p w:rsidR="00022528" w:rsidRPr="003D63A1" w:rsidRDefault="00591BF8" w:rsidP="003D63A1">
      <w:pPr>
        <w:spacing w:after="0" w:line="360" w:lineRule="auto"/>
        <w:ind w:left="0" w:hanging="29"/>
        <w:rPr>
          <w:sz w:val="24"/>
          <w:szCs w:val="24"/>
        </w:rPr>
      </w:pPr>
      <w:r w:rsidRPr="003D63A1">
        <w:rPr>
          <w:sz w:val="24"/>
          <w:szCs w:val="24"/>
        </w:rPr>
        <w:t xml:space="preserve"> </w:t>
      </w:r>
    </w:p>
    <w:p w:rsidR="00022528" w:rsidRPr="003D63A1" w:rsidRDefault="00591BF8" w:rsidP="003D63A1">
      <w:pPr>
        <w:pStyle w:val="1"/>
        <w:numPr>
          <w:ilvl w:val="0"/>
          <w:numId w:val="6"/>
        </w:numPr>
        <w:spacing w:line="360" w:lineRule="auto"/>
        <w:ind w:right="1"/>
        <w:rPr>
          <w:sz w:val="24"/>
          <w:szCs w:val="24"/>
        </w:rPr>
      </w:pPr>
      <w:r w:rsidRPr="003D63A1">
        <w:rPr>
          <w:sz w:val="24"/>
          <w:szCs w:val="24"/>
        </w:rPr>
        <w:t>Общие положения</w:t>
      </w:r>
    </w:p>
    <w:p w:rsidR="003D63A1" w:rsidRDefault="00591BF8" w:rsidP="003D63A1">
      <w:pPr>
        <w:pStyle w:val="a5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3D63A1">
        <w:rPr>
          <w:sz w:val="24"/>
          <w:szCs w:val="24"/>
        </w:rPr>
        <w:t>Данное Положение разработано в соответствии с Федеральным законом Российской Федерации «О библиотечном деле» от 29.12.1994г. №78-ФЗ, на основании Инструкции об уч</w:t>
      </w:r>
      <w:r w:rsidR="000D0610">
        <w:rPr>
          <w:sz w:val="24"/>
          <w:szCs w:val="24"/>
        </w:rPr>
        <w:t>е</w:t>
      </w:r>
      <w:r w:rsidRPr="003D63A1">
        <w:rPr>
          <w:sz w:val="24"/>
          <w:szCs w:val="24"/>
        </w:rPr>
        <w:t>те библиотечного фонда (Приложение №1 к Приказу №2488 от 24.08.2000г.), Положением о библиотеке МБОУ «Средн</w:t>
      </w:r>
      <w:r w:rsidR="003D63A1" w:rsidRPr="003D63A1">
        <w:rPr>
          <w:sz w:val="24"/>
          <w:szCs w:val="24"/>
        </w:rPr>
        <w:t>яя общеобразовательная школа №23</w:t>
      </w:r>
      <w:r w:rsidRPr="003D63A1">
        <w:rPr>
          <w:sz w:val="24"/>
          <w:szCs w:val="24"/>
        </w:rPr>
        <w:t>», Правилами пользования библиотеки МБОУ «Средн</w:t>
      </w:r>
      <w:r w:rsidR="003D63A1" w:rsidRPr="003D63A1">
        <w:rPr>
          <w:sz w:val="24"/>
          <w:szCs w:val="24"/>
        </w:rPr>
        <w:t>яя общеобразовательная школа №23</w:t>
      </w:r>
      <w:r w:rsidRPr="003D63A1">
        <w:rPr>
          <w:sz w:val="24"/>
          <w:szCs w:val="24"/>
        </w:rPr>
        <w:t xml:space="preserve">». </w:t>
      </w:r>
    </w:p>
    <w:p w:rsidR="003D63A1" w:rsidRDefault="00591BF8" w:rsidP="003D63A1">
      <w:pPr>
        <w:pStyle w:val="a5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3D63A1">
        <w:rPr>
          <w:sz w:val="24"/>
          <w:szCs w:val="24"/>
        </w:rPr>
        <w:t xml:space="preserve">Настоящим Положением регламентируется порядок обеспечения и пользования </w:t>
      </w:r>
      <w:r w:rsidRPr="003D63A1">
        <w:rPr>
          <w:sz w:val="24"/>
          <w:szCs w:val="24"/>
        </w:rPr>
        <w:tab/>
        <w:t xml:space="preserve">учебниками </w:t>
      </w:r>
      <w:r w:rsidRPr="003D63A1">
        <w:rPr>
          <w:sz w:val="24"/>
          <w:szCs w:val="24"/>
        </w:rPr>
        <w:tab/>
        <w:t xml:space="preserve">обучающихся </w:t>
      </w:r>
      <w:r w:rsidRPr="003D63A1">
        <w:rPr>
          <w:sz w:val="24"/>
          <w:szCs w:val="24"/>
        </w:rPr>
        <w:tab/>
        <w:t xml:space="preserve">МБОУ </w:t>
      </w:r>
      <w:r w:rsidRPr="003D63A1">
        <w:rPr>
          <w:sz w:val="24"/>
          <w:szCs w:val="24"/>
        </w:rPr>
        <w:tab/>
        <w:t>«Средняя общеобразо</w:t>
      </w:r>
      <w:r w:rsidR="003D63A1">
        <w:rPr>
          <w:sz w:val="24"/>
          <w:szCs w:val="24"/>
        </w:rPr>
        <w:t>вательная школа №23</w:t>
      </w:r>
      <w:r w:rsidRPr="003D63A1">
        <w:rPr>
          <w:sz w:val="24"/>
          <w:szCs w:val="24"/>
        </w:rPr>
        <w:t xml:space="preserve">»: </w:t>
      </w:r>
    </w:p>
    <w:p w:rsidR="00022528" w:rsidRPr="003D63A1" w:rsidRDefault="00591BF8" w:rsidP="003D63A1">
      <w:pPr>
        <w:pStyle w:val="a5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3D63A1">
        <w:rPr>
          <w:sz w:val="24"/>
          <w:szCs w:val="24"/>
        </w:rPr>
        <w:t xml:space="preserve">школьная библиотека совместно с администрацией школы призвана систематически повышать ответственность педагогического коллектива и семьи за правильное, рациональное использование школьных учебников и организацию работы среди обучающихся по воспитанию осознанного, бережного отношения к книге; </w:t>
      </w:r>
    </w:p>
    <w:p w:rsidR="00022528" w:rsidRDefault="00591BF8" w:rsidP="003D63A1">
      <w:pPr>
        <w:pStyle w:val="a5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3D63A1">
        <w:rPr>
          <w:sz w:val="24"/>
          <w:szCs w:val="24"/>
        </w:rPr>
        <w:t>порядок пользования учебной литературой определяется Положением о библиотеке, Правилами пользования библиотекой и данным Положением о школьном фонде учебников, утвержд</w:t>
      </w:r>
      <w:r w:rsidR="000D0610">
        <w:rPr>
          <w:sz w:val="24"/>
          <w:szCs w:val="24"/>
        </w:rPr>
        <w:t>е</w:t>
      </w:r>
      <w:r w:rsidRPr="003D63A1">
        <w:rPr>
          <w:sz w:val="24"/>
          <w:szCs w:val="24"/>
        </w:rPr>
        <w:t xml:space="preserve">нными директором школы. </w:t>
      </w:r>
    </w:p>
    <w:p w:rsidR="003D63A1" w:rsidRDefault="003D63A1" w:rsidP="003D63A1">
      <w:pPr>
        <w:pStyle w:val="a5"/>
        <w:spacing w:after="0" w:line="360" w:lineRule="auto"/>
        <w:ind w:firstLine="0"/>
        <w:rPr>
          <w:sz w:val="24"/>
          <w:szCs w:val="24"/>
        </w:rPr>
      </w:pPr>
    </w:p>
    <w:p w:rsidR="003D63A1" w:rsidRPr="003D63A1" w:rsidRDefault="003D63A1" w:rsidP="003D63A1">
      <w:pPr>
        <w:pStyle w:val="a5"/>
        <w:spacing w:after="0" w:line="360" w:lineRule="auto"/>
        <w:ind w:firstLine="0"/>
        <w:rPr>
          <w:sz w:val="24"/>
          <w:szCs w:val="24"/>
        </w:rPr>
      </w:pPr>
    </w:p>
    <w:p w:rsidR="00022528" w:rsidRPr="003D63A1" w:rsidRDefault="003D63A1" w:rsidP="003D63A1">
      <w:pPr>
        <w:spacing w:after="0" w:line="360" w:lineRule="auto"/>
        <w:ind w:left="0" w:hanging="29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2. </w:t>
      </w:r>
      <w:r w:rsidR="00591BF8" w:rsidRPr="003D63A1">
        <w:rPr>
          <w:b/>
          <w:sz w:val="24"/>
          <w:szCs w:val="24"/>
        </w:rPr>
        <w:t>Фонд учебников библиотеки</w:t>
      </w:r>
    </w:p>
    <w:p w:rsidR="003D63A1" w:rsidRDefault="00591BF8" w:rsidP="003D63A1">
      <w:pPr>
        <w:pStyle w:val="a5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3D63A1">
        <w:rPr>
          <w:sz w:val="24"/>
          <w:szCs w:val="24"/>
        </w:rPr>
        <w:t xml:space="preserve">Образовательное учреждение ответственно за выбор учебной литературы, обеспечивающей реализацию заявленных учреждением программ. </w:t>
      </w:r>
    </w:p>
    <w:p w:rsidR="003D63A1" w:rsidRDefault="00591BF8" w:rsidP="003D63A1">
      <w:pPr>
        <w:pStyle w:val="a5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3D63A1">
        <w:rPr>
          <w:sz w:val="24"/>
          <w:szCs w:val="24"/>
        </w:rPr>
        <w:t xml:space="preserve">Комплектование учебного фонда происходит на основе Федеральных перечней учебников, рекомендованных (допущенных) Министерством образования и науки РФ к использованию в образовательном процессе. Поскольку Федеральный перечень учебников утверждается Министерством образования ежегодно, перечень учебников, обеспечивающих реализацию образовательных программ, утверждается ежегодно. </w:t>
      </w:r>
    </w:p>
    <w:p w:rsidR="003D63A1" w:rsidRPr="003D63A1" w:rsidRDefault="00591BF8" w:rsidP="003D63A1">
      <w:pPr>
        <w:pStyle w:val="a5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3D63A1">
        <w:rPr>
          <w:sz w:val="24"/>
          <w:szCs w:val="24"/>
        </w:rPr>
        <w:t xml:space="preserve">В фонд школьных учебников входят все учебники, содержание которых отвечает </w:t>
      </w:r>
      <w:r w:rsidRPr="003D63A1">
        <w:rPr>
          <w:sz w:val="24"/>
          <w:szCs w:val="24"/>
        </w:rPr>
        <w:tab/>
        <w:t xml:space="preserve">требованиям </w:t>
      </w:r>
      <w:r w:rsidRPr="003D63A1">
        <w:rPr>
          <w:sz w:val="24"/>
          <w:szCs w:val="24"/>
        </w:rPr>
        <w:tab/>
        <w:t>государственны</w:t>
      </w:r>
      <w:r w:rsidR="003D63A1">
        <w:rPr>
          <w:sz w:val="24"/>
          <w:szCs w:val="24"/>
        </w:rPr>
        <w:t xml:space="preserve">х </w:t>
      </w:r>
      <w:r w:rsidR="003D63A1">
        <w:rPr>
          <w:sz w:val="24"/>
          <w:szCs w:val="24"/>
        </w:rPr>
        <w:tab/>
        <w:t xml:space="preserve">образовательных </w:t>
      </w:r>
      <w:r w:rsidR="003D63A1">
        <w:rPr>
          <w:sz w:val="24"/>
          <w:szCs w:val="24"/>
        </w:rPr>
        <w:tab/>
        <w:t xml:space="preserve">стандартов, </w:t>
      </w:r>
      <w:r w:rsidRPr="003D63A1">
        <w:rPr>
          <w:sz w:val="24"/>
          <w:szCs w:val="24"/>
        </w:rPr>
        <w:t xml:space="preserve">обеспечивающих </w:t>
      </w:r>
      <w:r w:rsidRPr="003D63A1">
        <w:rPr>
          <w:sz w:val="24"/>
          <w:szCs w:val="24"/>
        </w:rPr>
        <w:tab/>
        <w:t>преемств</w:t>
      </w:r>
      <w:r w:rsidR="003D63A1">
        <w:rPr>
          <w:sz w:val="24"/>
          <w:szCs w:val="24"/>
        </w:rPr>
        <w:t xml:space="preserve">енность </w:t>
      </w:r>
      <w:r w:rsidR="003D63A1">
        <w:rPr>
          <w:sz w:val="24"/>
          <w:szCs w:val="24"/>
        </w:rPr>
        <w:tab/>
        <w:t xml:space="preserve">изучения </w:t>
      </w:r>
      <w:r w:rsidR="003D63A1">
        <w:rPr>
          <w:sz w:val="24"/>
          <w:szCs w:val="24"/>
        </w:rPr>
        <w:tab/>
        <w:t xml:space="preserve">дисциплин </w:t>
      </w:r>
      <w:r w:rsidR="003D63A1">
        <w:rPr>
          <w:sz w:val="24"/>
          <w:szCs w:val="24"/>
        </w:rPr>
        <w:tab/>
        <w:t xml:space="preserve">и </w:t>
      </w:r>
      <w:r w:rsidRPr="003D63A1">
        <w:rPr>
          <w:sz w:val="24"/>
          <w:szCs w:val="24"/>
        </w:rPr>
        <w:t>систематизированных по образовательным областям и которые школа закупает, используя средства федерального, регионального, областного, городского бюджетов.</w:t>
      </w:r>
      <w:r w:rsidRPr="003D63A1">
        <w:rPr>
          <w:i/>
          <w:sz w:val="24"/>
          <w:szCs w:val="24"/>
        </w:rPr>
        <w:t xml:space="preserve"> </w:t>
      </w:r>
    </w:p>
    <w:p w:rsidR="003D63A1" w:rsidRDefault="00591BF8" w:rsidP="003D63A1">
      <w:pPr>
        <w:pStyle w:val="a5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3D63A1">
        <w:rPr>
          <w:sz w:val="24"/>
          <w:szCs w:val="24"/>
        </w:rPr>
        <w:t xml:space="preserve">Рабочие тетради, прописи, раздаточные дидактические материалы, учебники-практикумы, хрестоматии, учебники-тетради являются предметами индивидуального пользования и приобретаются за родительские средства. </w:t>
      </w:r>
    </w:p>
    <w:p w:rsidR="00022528" w:rsidRPr="003D63A1" w:rsidRDefault="00591BF8" w:rsidP="003D63A1">
      <w:pPr>
        <w:pStyle w:val="a5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3D63A1">
        <w:rPr>
          <w:sz w:val="24"/>
          <w:szCs w:val="24"/>
        </w:rPr>
        <w:t xml:space="preserve">Нормативный срок использования учебника 4 года. </w:t>
      </w:r>
    </w:p>
    <w:p w:rsidR="00022528" w:rsidRPr="003D63A1" w:rsidRDefault="003D63A1" w:rsidP="003D63A1">
      <w:pPr>
        <w:spacing w:after="0" w:line="360" w:lineRule="auto"/>
        <w:ind w:left="0" w:hanging="29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591BF8" w:rsidRPr="003D63A1">
        <w:rPr>
          <w:b/>
          <w:sz w:val="24"/>
          <w:szCs w:val="24"/>
        </w:rPr>
        <w:t>Порядок работы с учебной литературой работников школы</w:t>
      </w:r>
    </w:p>
    <w:p w:rsidR="00022528" w:rsidRPr="003D63A1" w:rsidRDefault="00591BF8" w:rsidP="003D63A1">
      <w:pPr>
        <w:pStyle w:val="a5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03D63A1">
        <w:rPr>
          <w:b/>
          <w:sz w:val="24"/>
          <w:szCs w:val="24"/>
        </w:rPr>
        <w:t xml:space="preserve">Директор школы: </w:t>
      </w:r>
    </w:p>
    <w:p w:rsidR="00022528" w:rsidRPr="003D63A1" w:rsidRDefault="00591BF8" w:rsidP="003D63A1">
      <w:pPr>
        <w:pStyle w:val="a5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3D63A1">
        <w:rPr>
          <w:sz w:val="24"/>
          <w:szCs w:val="24"/>
        </w:rPr>
        <w:t>координирует работу всех участников (заместителей директора по УВР, классных руководите</w:t>
      </w:r>
      <w:r w:rsidR="003D63A1">
        <w:rPr>
          <w:sz w:val="24"/>
          <w:szCs w:val="24"/>
        </w:rPr>
        <w:t xml:space="preserve">лей, учителей-предметников, заведующего </w:t>
      </w:r>
      <w:r w:rsidRPr="003D63A1">
        <w:rPr>
          <w:sz w:val="24"/>
          <w:szCs w:val="24"/>
        </w:rPr>
        <w:t xml:space="preserve">библиотекой) по созданию, своевременному обновлению и использованию учебного фонда. </w:t>
      </w:r>
    </w:p>
    <w:p w:rsidR="00022528" w:rsidRPr="003D63A1" w:rsidRDefault="00591BF8" w:rsidP="003D63A1">
      <w:pPr>
        <w:pStyle w:val="a5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03D63A1">
        <w:rPr>
          <w:b/>
          <w:sz w:val="24"/>
          <w:szCs w:val="24"/>
        </w:rPr>
        <w:t xml:space="preserve">Заведующая библиотекой: </w:t>
      </w:r>
    </w:p>
    <w:p w:rsidR="00022528" w:rsidRPr="003D63A1" w:rsidRDefault="00591BF8" w:rsidP="003D63A1">
      <w:pPr>
        <w:pStyle w:val="a5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3D63A1">
        <w:rPr>
          <w:sz w:val="24"/>
          <w:szCs w:val="24"/>
        </w:rPr>
        <w:t xml:space="preserve">совместно с администрацией определяет потребность школы в учебниках, соответствующих программе обучения, выбранной учителями на школьных методических объединениях и утвержденной заместителями директора по УВР курирующих начальное, основное и среднее обучение в лицее; </w:t>
      </w:r>
    </w:p>
    <w:p w:rsidR="00022528" w:rsidRPr="003D63A1" w:rsidRDefault="00591BF8" w:rsidP="003D63A1">
      <w:pPr>
        <w:pStyle w:val="a5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3D63A1">
        <w:rPr>
          <w:sz w:val="24"/>
          <w:szCs w:val="24"/>
        </w:rPr>
        <w:t xml:space="preserve">осуществляет согласованный с администрацией школы заказ учебников, совместно с классными руководителями осуществляет контроль за выполнением учащимися единых требований по использованию и сохранности школьных учебников; </w:t>
      </w:r>
    </w:p>
    <w:p w:rsidR="003D63A1" w:rsidRDefault="00591BF8" w:rsidP="003D63A1">
      <w:pPr>
        <w:pStyle w:val="a5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3D63A1">
        <w:rPr>
          <w:sz w:val="24"/>
          <w:szCs w:val="24"/>
        </w:rPr>
        <w:t>обеспечивает уч</w:t>
      </w:r>
      <w:r w:rsidR="000D0610">
        <w:rPr>
          <w:sz w:val="24"/>
          <w:szCs w:val="24"/>
        </w:rPr>
        <w:t>е</w:t>
      </w:r>
      <w:r w:rsidRPr="003D63A1">
        <w:rPr>
          <w:sz w:val="24"/>
          <w:szCs w:val="24"/>
        </w:rPr>
        <w:t>т, сохранность и контр</w:t>
      </w:r>
      <w:r w:rsidR="003D63A1">
        <w:rPr>
          <w:sz w:val="24"/>
          <w:szCs w:val="24"/>
        </w:rPr>
        <w:t xml:space="preserve">оль фонда учебной литературы: </w:t>
      </w:r>
    </w:p>
    <w:p w:rsidR="003D63A1" w:rsidRDefault="00591BF8" w:rsidP="003D63A1">
      <w:pPr>
        <w:pStyle w:val="a5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3D63A1">
        <w:rPr>
          <w:sz w:val="24"/>
          <w:szCs w:val="24"/>
        </w:rPr>
        <w:t xml:space="preserve">организует размещение, расстановку и хранение учебников </w:t>
      </w:r>
      <w:r w:rsidR="003D63A1" w:rsidRPr="003D63A1">
        <w:rPr>
          <w:sz w:val="24"/>
          <w:szCs w:val="24"/>
        </w:rPr>
        <w:t>в помещении</w:t>
      </w:r>
      <w:r w:rsidRPr="003D63A1">
        <w:rPr>
          <w:sz w:val="24"/>
          <w:szCs w:val="24"/>
        </w:rPr>
        <w:t xml:space="preserve"> библиот</w:t>
      </w:r>
      <w:r w:rsidR="003D63A1">
        <w:rPr>
          <w:sz w:val="24"/>
          <w:szCs w:val="24"/>
        </w:rPr>
        <w:t xml:space="preserve">еки или в отдельном помещении; </w:t>
      </w:r>
    </w:p>
    <w:p w:rsidR="003D63A1" w:rsidRDefault="00591BF8" w:rsidP="003D63A1">
      <w:pPr>
        <w:pStyle w:val="a5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3D63A1">
        <w:rPr>
          <w:sz w:val="24"/>
          <w:szCs w:val="24"/>
        </w:rPr>
        <w:lastRenderedPageBreak/>
        <w:t>организует своевременную выдачу и при</w:t>
      </w:r>
      <w:r w:rsidR="000D0610">
        <w:rPr>
          <w:sz w:val="24"/>
          <w:szCs w:val="24"/>
        </w:rPr>
        <w:t>е</w:t>
      </w:r>
      <w:r w:rsidRPr="003D63A1">
        <w:rPr>
          <w:sz w:val="24"/>
          <w:szCs w:val="24"/>
        </w:rPr>
        <w:t xml:space="preserve">м учебников; </w:t>
      </w:r>
    </w:p>
    <w:p w:rsidR="003D63A1" w:rsidRDefault="00591BF8" w:rsidP="003D63A1">
      <w:pPr>
        <w:pStyle w:val="a5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3D63A1">
        <w:rPr>
          <w:sz w:val="24"/>
          <w:szCs w:val="24"/>
        </w:rPr>
        <w:t>принимает меры для своевременного возврата уче</w:t>
      </w:r>
      <w:r w:rsidR="003D63A1">
        <w:rPr>
          <w:sz w:val="24"/>
          <w:szCs w:val="24"/>
        </w:rPr>
        <w:t xml:space="preserve">бников учащимися; </w:t>
      </w:r>
    </w:p>
    <w:p w:rsidR="003D63A1" w:rsidRDefault="00591BF8" w:rsidP="003D63A1">
      <w:pPr>
        <w:pStyle w:val="a5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3D63A1">
        <w:rPr>
          <w:sz w:val="24"/>
          <w:szCs w:val="24"/>
        </w:rPr>
        <w:t xml:space="preserve">осуществляет изучение состава учебного фонда и анализ его   использования; </w:t>
      </w:r>
    </w:p>
    <w:p w:rsidR="003D63A1" w:rsidRDefault="00591BF8" w:rsidP="003D63A1">
      <w:pPr>
        <w:pStyle w:val="a5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3D63A1">
        <w:rPr>
          <w:sz w:val="24"/>
          <w:szCs w:val="24"/>
        </w:rPr>
        <w:t>вед</w:t>
      </w:r>
      <w:r w:rsidR="000D0610">
        <w:rPr>
          <w:sz w:val="24"/>
          <w:szCs w:val="24"/>
        </w:rPr>
        <w:t>е</w:t>
      </w:r>
      <w:r w:rsidRPr="003D63A1">
        <w:rPr>
          <w:sz w:val="24"/>
          <w:szCs w:val="24"/>
        </w:rPr>
        <w:t xml:space="preserve">т работу с классными руководителями по обеспечению сохранности учебников; </w:t>
      </w:r>
    </w:p>
    <w:p w:rsidR="003D63A1" w:rsidRDefault="00591BF8" w:rsidP="003D63A1">
      <w:pPr>
        <w:pStyle w:val="a5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3D63A1">
        <w:rPr>
          <w:sz w:val="24"/>
          <w:szCs w:val="24"/>
        </w:rPr>
        <w:t>перед началом учебного года организует выдачу учебников учителям начальных классов и классным руководителям 5-11 классов по графику, после возврата всех учебни</w:t>
      </w:r>
      <w:r w:rsidR="003D63A1">
        <w:rPr>
          <w:sz w:val="24"/>
          <w:szCs w:val="24"/>
        </w:rPr>
        <w:t xml:space="preserve">ков за прошедший учебный год; </w:t>
      </w:r>
    </w:p>
    <w:p w:rsidR="00022528" w:rsidRPr="003D63A1" w:rsidRDefault="00591BF8" w:rsidP="003D63A1">
      <w:pPr>
        <w:pStyle w:val="a5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3D63A1">
        <w:rPr>
          <w:sz w:val="24"/>
          <w:szCs w:val="24"/>
        </w:rPr>
        <w:t xml:space="preserve">в конце учебного года: проводит своевременное списание устаревшей и ветхой учебной литературы по установленным нормам и правилам; предоставляет директору информацию о сохранности учебников по классам. </w:t>
      </w:r>
    </w:p>
    <w:p w:rsidR="00022528" w:rsidRPr="003D63A1" w:rsidRDefault="00591BF8" w:rsidP="003D63A1">
      <w:pPr>
        <w:pStyle w:val="a5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03D63A1">
        <w:rPr>
          <w:b/>
          <w:sz w:val="24"/>
          <w:szCs w:val="24"/>
        </w:rPr>
        <w:t xml:space="preserve">Классный руководитель: </w:t>
      </w:r>
    </w:p>
    <w:p w:rsidR="00022528" w:rsidRPr="003D63A1" w:rsidRDefault="00591BF8" w:rsidP="003D63A1">
      <w:pPr>
        <w:pStyle w:val="a5"/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 w:rsidRPr="003D63A1">
        <w:rPr>
          <w:sz w:val="24"/>
          <w:szCs w:val="24"/>
        </w:rPr>
        <w:t xml:space="preserve">перед началом учебного года получает комплекты учебников в библиотеке по установленному графику, подтверждая получение подписью в формуляре выдачи учебников; </w:t>
      </w:r>
    </w:p>
    <w:p w:rsidR="00022528" w:rsidRPr="003D63A1" w:rsidRDefault="00591BF8" w:rsidP="003D63A1">
      <w:pPr>
        <w:pStyle w:val="a5"/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 w:rsidRPr="003D63A1">
        <w:rPr>
          <w:sz w:val="24"/>
          <w:szCs w:val="24"/>
        </w:rPr>
        <w:t xml:space="preserve">проводит беседу-инструктаж среди обучающихся своего класса о правилах пользования школьными учебниками; </w:t>
      </w:r>
    </w:p>
    <w:p w:rsidR="003D63A1" w:rsidRDefault="00591BF8" w:rsidP="003D63A1">
      <w:pPr>
        <w:pStyle w:val="a5"/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 w:rsidRPr="003D63A1">
        <w:rPr>
          <w:sz w:val="24"/>
          <w:szCs w:val="24"/>
        </w:rPr>
        <w:t>выда</w:t>
      </w:r>
      <w:r w:rsidR="000D0610">
        <w:rPr>
          <w:sz w:val="24"/>
          <w:szCs w:val="24"/>
        </w:rPr>
        <w:t>е</w:t>
      </w:r>
      <w:r w:rsidRPr="003D63A1">
        <w:rPr>
          <w:sz w:val="24"/>
          <w:szCs w:val="24"/>
        </w:rPr>
        <w:t>т учебники классу по ведомости, в которой обучающиеся 5-11 классов расписываются за полученный комплект. Обучающимся 1-4 классов учебники выдаются в присутствии родителей (или их законных представителей), которые расписываются</w:t>
      </w:r>
      <w:r w:rsidR="003D63A1">
        <w:rPr>
          <w:sz w:val="24"/>
          <w:szCs w:val="24"/>
        </w:rPr>
        <w:t xml:space="preserve"> в ведомости выдачи учебников; </w:t>
      </w:r>
    </w:p>
    <w:p w:rsidR="00022528" w:rsidRPr="003D63A1" w:rsidRDefault="00591BF8" w:rsidP="003D63A1">
      <w:pPr>
        <w:pStyle w:val="a5"/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 w:rsidRPr="003D63A1">
        <w:rPr>
          <w:sz w:val="24"/>
          <w:szCs w:val="24"/>
        </w:rPr>
        <w:t>в конце учебного года обеспечивает своевременную сдачу учебников своего класса в школьную библиотеку в соответствии с графиком. В случае необходимости: обеспечивает ремонт учебников; нес</w:t>
      </w:r>
      <w:r w:rsidR="000D0610">
        <w:rPr>
          <w:sz w:val="24"/>
          <w:szCs w:val="24"/>
        </w:rPr>
        <w:t>е</w:t>
      </w:r>
      <w:r w:rsidRPr="003D63A1">
        <w:rPr>
          <w:sz w:val="24"/>
          <w:szCs w:val="24"/>
        </w:rPr>
        <w:t xml:space="preserve">т ответственность за комплекты учебников, полученные в школьной библиотеке в течение всего учебного года, осуществляет контроль за их состоянием; </w:t>
      </w:r>
    </w:p>
    <w:p w:rsidR="00022528" w:rsidRPr="003D63A1" w:rsidRDefault="00591BF8" w:rsidP="003D63A1">
      <w:pPr>
        <w:pStyle w:val="a5"/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 w:rsidRPr="003D63A1">
        <w:rPr>
          <w:sz w:val="24"/>
          <w:szCs w:val="24"/>
        </w:rPr>
        <w:t xml:space="preserve">в случае утери учебника обязан проконтролировать своевременное его возмещение, равное по стоимости и востребованное по содержанию. </w:t>
      </w:r>
    </w:p>
    <w:p w:rsidR="00022528" w:rsidRPr="003D63A1" w:rsidRDefault="00591BF8" w:rsidP="003D63A1">
      <w:pPr>
        <w:pStyle w:val="a5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03D63A1">
        <w:rPr>
          <w:b/>
          <w:sz w:val="24"/>
          <w:szCs w:val="24"/>
        </w:rPr>
        <w:t xml:space="preserve">Учитель-предметник: </w:t>
      </w:r>
    </w:p>
    <w:p w:rsidR="00022528" w:rsidRPr="003D63A1" w:rsidRDefault="00591BF8" w:rsidP="003D63A1">
      <w:pPr>
        <w:pStyle w:val="a5"/>
        <w:numPr>
          <w:ilvl w:val="0"/>
          <w:numId w:val="13"/>
        </w:numPr>
        <w:spacing w:after="0" w:line="360" w:lineRule="auto"/>
        <w:rPr>
          <w:sz w:val="24"/>
          <w:szCs w:val="24"/>
        </w:rPr>
      </w:pPr>
      <w:r w:rsidRPr="003D63A1">
        <w:rPr>
          <w:sz w:val="24"/>
          <w:szCs w:val="24"/>
        </w:rPr>
        <w:t xml:space="preserve">систематически проверяет состояние учебников по своему предмету и через запись в дневнике сообщает классному руководителю, родителям об отношении обучающихся к учебникам. </w:t>
      </w:r>
    </w:p>
    <w:p w:rsidR="00022528" w:rsidRPr="003D63A1" w:rsidRDefault="003D63A1" w:rsidP="003D63A1">
      <w:pPr>
        <w:spacing w:after="0" w:line="360" w:lineRule="auto"/>
        <w:ind w:left="0" w:hanging="29"/>
        <w:jc w:val="center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591BF8" w:rsidRPr="003D63A1">
        <w:rPr>
          <w:b/>
          <w:sz w:val="24"/>
          <w:szCs w:val="24"/>
        </w:rPr>
        <w:t>. Порядок выдачи и сдачи учебников</w:t>
      </w:r>
    </w:p>
    <w:p w:rsidR="00022528" w:rsidRPr="003D63A1" w:rsidRDefault="00591BF8" w:rsidP="003D63A1">
      <w:pPr>
        <w:pStyle w:val="a5"/>
        <w:numPr>
          <w:ilvl w:val="0"/>
          <w:numId w:val="14"/>
        </w:numPr>
        <w:spacing w:after="0" w:line="360" w:lineRule="auto"/>
        <w:rPr>
          <w:sz w:val="24"/>
          <w:szCs w:val="24"/>
        </w:rPr>
      </w:pPr>
      <w:r w:rsidRPr="003D63A1">
        <w:rPr>
          <w:sz w:val="24"/>
          <w:szCs w:val="24"/>
        </w:rPr>
        <w:t xml:space="preserve">В целях обеспечения сохранности библиотечного фонда устанавливается следующий порядок работы с учебной литературой: </w:t>
      </w:r>
    </w:p>
    <w:p w:rsidR="00022528" w:rsidRPr="003D63A1" w:rsidRDefault="00591BF8" w:rsidP="003D63A1">
      <w:pPr>
        <w:pStyle w:val="a5"/>
        <w:numPr>
          <w:ilvl w:val="0"/>
          <w:numId w:val="13"/>
        </w:numPr>
        <w:spacing w:after="0" w:line="360" w:lineRule="auto"/>
        <w:rPr>
          <w:sz w:val="24"/>
          <w:szCs w:val="24"/>
        </w:rPr>
      </w:pPr>
      <w:r w:rsidRPr="003D63A1">
        <w:rPr>
          <w:sz w:val="24"/>
          <w:szCs w:val="24"/>
        </w:rPr>
        <w:lastRenderedPageBreak/>
        <w:t xml:space="preserve">выдача учебников осуществляется до начала учебного года учителям 1 -4 классов и классным руководителям 5-11 классов по графику; </w:t>
      </w:r>
    </w:p>
    <w:p w:rsidR="00022528" w:rsidRPr="003D63A1" w:rsidRDefault="00591BF8" w:rsidP="003D63A1">
      <w:pPr>
        <w:pStyle w:val="a5"/>
        <w:numPr>
          <w:ilvl w:val="0"/>
          <w:numId w:val="13"/>
        </w:numPr>
        <w:spacing w:after="0" w:line="360" w:lineRule="auto"/>
        <w:rPr>
          <w:sz w:val="24"/>
          <w:szCs w:val="24"/>
        </w:rPr>
      </w:pPr>
      <w:r w:rsidRPr="003D63A1">
        <w:rPr>
          <w:sz w:val="24"/>
          <w:szCs w:val="24"/>
        </w:rPr>
        <w:t xml:space="preserve">учителя 1-4 классов распределяют учебники среди обучающихся в присутствии родителей, с которыми проводится инструктаж по сохранности школьного имущества (учебников), родители подтверждают свою ответственность за получение учебников подписями в тетради выдачи и ответственность за сохранность учебников; </w:t>
      </w:r>
    </w:p>
    <w:p w:rsidR="00022528" w:rsidRPr="003D63A1" w:rsidRDefault="00591BF8" w:rsidP="003D63A1">
      <w:pPr>
        <w:pStyle w:val="a5"/>
        <w:numPr>
          <w:ilvl w:val="0"/>
          <w:numId w:val="13"/>
        </w:numPr>
        <w:spacing w:after="0" w:line="360" w:lineRule="auto"/>
        <w:rPr>
          <w:sz w:val="24"/>
          <w:szCs w:val="24"/>
        </w:rPr>
      </w:pPr>
      <w:r w:rsidRPr="003D63A1">
        <w:rPr>
          <w:sz w:val="24"/>
          <w:szCs w:val="24"/>
        </w:rPr>
        <w:t xml:space="preserve">учащимся, не сдавшим хотя бы один учебник, на новый учебный год учебники не выдаются до момента погашения задолженности; </w:t>
      </w:r>
    </w:p>
    <w:p w:rsidR="00022528" w:rsidRPr="003D63A1" w:rsidRDefault="003D63A1" w:rsidP="003D63A1">
      <w:pPr>
        <w:spacing w:after="0" w:line="360" w:lineRule="auto"/>
        <w:ind w:left="0" w:hanging="29"/>
        <w:jc w:val="center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591BF8" w:rsidRPr="003D63A1">
        <w:rPr>
          <w:b/>
          <w:sz w:val="24"/>
          <w:szCs w:val="24"/>
        </w:rPr>
        <w:t>.Требования к использованию и обеспечению сохранности школьных учебников</w:t>
      </w:r>
    </w:p>
    <w:p w:rsidR="003D63A1" w:rsidRDefault="00591BF8" w:rsidP="003D63A1">
      <w:pPr>
        <w:pStyle w:val="a5"/>
        <w:numPr>
          <w:ilvl w:val="0"/>
          <w:numId w:val="15"/>
        </w:numPr>
        <w:spacing w:after="0" w:line="360" w:lineRule="auto"/>
        <w:rPr>
          <w:sz w:val="24"/>
          <w:szCs w:val="24"/>
        </w:rPr>
      </w:pPr>
      <w:r w:rsidRPr="003D63A1">
        <w:rPr>
          <w:sz w:val="24"/>
          <w:szCs w:val="24"/>
        </w:rPr>
        <w:t>Ученики обязаны бережно относиться к школьным учебникам, не допускать их загрязнения и порчи, приводящих к потере информации, ухудшающих удобочитаемость, условия чтения (потеря элементов изображения, пятна, царапины, отсутствие одной или более страниц, склеивание страниц и повреждения текста или иллюстраций, деформация, потр</w:t>
      </w:r>
      <w:r w:rsidR="000D0610">
        <w:rPr>
          <w:sz w:val="24"/>
          <w:szCs w:val="24"/>
        </w:rPr>
        <w:t>е</w:t>
      </w:r>
      <w:r w:rsidRPr="003D63A1">
        <w:rPr>
          <w:sz w:val="24"/>
          <w:szCs w:val="24"/>
        </w:rPr>
        <w:t>панность блока или перепл</w:t>
      </w:r>
      <w:r w:rsidR="000D0610">
        <w:rPr>
          <w:sz w:val="24"/>
          <w:szCs w:val="24"/>
        </w:rPr>
        <w:t>е</w:t>
      </w:r>
      <w:r w:rsidRPr="003D63A1">
        <w:rPr>
          <w:sz w:val="24"/>
          <w:szCs w:val="24"/>
        </w:rPr>
        <w:t xml:space="preserve">та). </w:t>
      </w:r>
    </w:p>
    <w:p w:rsidR="003D63A1" w:rsidRDefault="00591BF8" w:rsidP="003D63A1">
      <w:pPr>
        <w:pStyle w:val="a5"/>
        <w:numPr>
          <w:ilvl w:val="0"/>
          <w:numId w:val="15"/>
        </w:numPr>
        <w:spacing w:after="0" w:line="360" w:lineRule="auto"/>
        <w:rPr>
          <w:sz w:val="24"/>
          <w:szCs w:val="24"/>
        </w:rPr>
      </w:pPr>
      <w:r w:rsidRPr="003D63A1">
        <w:rPr>
          <w:sz w:val="24"/>
          <w:szCs w:val="24"/>
        </w:rPr>
        <w:t>В течение срока использования учебник должен иметь прочную, тв</w:t>
      </w:r>
      <w:r w:rsidR="000D0610">
        <w:rPr>
          <w:sz w:val="24"/>
          <w:szCs w:val="24"/>
        </w:rPr>
        <w:t>е</w:t>
      </w:r>
      <w:r w:rsidRPr="003D63A1">
        <w:rPr>
          <w:sz w:val="24"/>
          <w:szCs w:val="24"/>
        </w:rPr>
        <w:t xml:space="preserve">рдую обложку, защищающую учебник от повреждений и загрязнений. </w:t>
      </w:r>
    </w:p>
    <w:p w:rsidR="003D63A1" w:rsidRDefault="00591BF8" w:rsidP="003D63A1">
      <w:pPr>
        <w:pStyle w:val="a5"/>
        <w:numPr>
          <w:ilvl w:val="0"/>
          <w:numId w:val="15"/>
        </w:numPr>
        <w:spacing w:after="0" w:line="360" w:lineRule="auto"/>
        <w:rPr>
          <w:sz w:val="24"/>
          <w:szCs w:val="24"/>
        </w:rPr>
      </w:pPr>
      <w:r w:rsidRPr="003D63A1">
        <w:rPr>
          <w:sz w:val="24"/>
          <w:szCs w:val="24"/>
        </w:rPr>
        <w:t>При использовании учебника 1 год, он должен быть сдан в школьную библиотеку в отличном состоянии: чистым, целым, без повреждений и пот</w:t>
      </w:r>
      <w:r w:rsidR="000D0610">
        <w:rPr>
          <w:sz w:val="24"/>
          <w:szCs w:val="24"/>
        </w:rPr>
        <w:t>е</w:t>
      </w:r>
      <w:r w:rsidRPr="003D63A1">
        <w:rPr>
          <w:sz w:val="24"/>
          <w:szCs w:val="24"/>
        </w:rPr>
        <w:t>ртостей корешка, углов перепл</w:t>
      </w:r>
      <w:r w:rsidR="000D0610">
        <w:rPr>
          <w:sz w:val="24"/>
          <w:szCs w:val="24"/>
        </w:rPr>
        <w:t>е</w:t>
      </w:r>
      <w:r w:rsidRPr="003D63A1">
        <w:rPr>
          <w:sz w:val="24"/>
          <w:szCs w:val="24"/>
        </w:rPr>
        <w:t>та, без отрыва перепл</w:t>
      </w:r>
      <w:r w:rsidR="000D0610">
        <w:rPr>
          <w:sz w:val="24"/>
          <w:szCs w:val="24"/>
        </w:rPr>
        <w:t>е</w:t>
      </w:r>
      <w:r w:rsidRPr="003D63A1">
        <w:rPr>
          <w:sz w:val="24"/>
          <w:szCs w:val="24"/>
        </w:rPr>
        <w:t xml:space="preserve">та от блока. </w:t>
      </w:r>
    </w:p>
    <w:p w:rsidR="003D63A1" w:rsidRDefault="00591BF8" w:rsidP="003D63A1">
      <w:pPr>
        <w:pStyle w:val="a5"/>
        <w:numPr>
          <w:ilvl w:val="0"/>
          <w:numId w:val="15"/>
        </w:numPr>
        <w:spacing w:after="0" w:line="360" w:lineRule="auto"/>
        <w:rPr>
          <w:sz w:val="24"/>
          <w:szCs w:val="24"/>
        </w:rPr>
      </w:pPr>
      <w:r w:rsidRPr="003D63A1">
        <w:rPr>
          <w:sz w:val="24"/>
          <w:szCs w:val="24"/>
        </w:rPr>
        <w:t>При использовании учебника 2 года, он должен быть сдан в школьную библиотеку в хорошем состоянии: чистым, целым, допускаются незначительные повреждения: могут быть немного потр</w:t>
      </w:r>
      <w:r w:rsidR="000D0610">
        <w:rPr>
          <w:sz w:val="24"/>
          <w:szCs w:val="24"/>
        </w:rPr>
        <w:t>е</w:t>
      </w:r>
      <w:r w:rsidRPr="003D63A1">
        <w:rPr>
          <w:sz w:val="24"/>
          <w:szCs w:val="24"/>
        </w:rPr>
        <w:t>паны уголки перепл</w:t>
      </w:r>
      <w:r w:rsidR="000D0610">
        <w:rPr>
          <w:sz w:val="24"/>
          <w:szCs w:val="24"/>
        </w:rPr>
        <w:t>е</w:t>
      </w:r>
      <w:r w:rsidRPr="003D63A1">
        <w:rPr>
          <w:sz w:val="24"/>
          <w:szCs w:val="24"/>
        </w:rPr>
        <w:t xml:space="preserve">та, корешок (но не порван). </w:t>
      </w:r>
    </w:p>
    <w:p w:rsidR="003D63A1" w:rsidRDefault="00591BF8" w:rsidP="003D63A1">
      <w:pPr>
        <w:pStyle w:val="a5"/>
        <w:numPr>
          <w:ilvl w:val="0"/>
          <w:numId w:val="15"/>
        </w:numPr>
        <w:spacing w:after="0" w:line="360" w:lineRule="auto"/>
        <w:rPr>
          <w:sz w:val="24"/>
          <w:szCs w:val="24"/>
        </w:rPr>
      </w:pPr>
      <w:r w:rsidRPr="003D63A1">
        <w:rPr>
          <w:sz w:val="24"/>
          <w:szCs w:val="24"/>
        </w:rPr>
        <w:t>При использовании учебника 3 и более года, он должен быть сдан в школьную библиотеку в удовлетворительном состоянии, пригодном для дальнейшего использования: чистым, допускается надрыв корешка (не более 1 см от края) и перепл</w:t>
      </w:r>
      <w:r w:rsidR="000D0610">
        <w:rPr>
          <w:sz w:val="24"/>
          <w:szCs w:val="24"/>
        </w:rPr>
        <w:t>е</w:t>
      </w:r>
      <w:r w:rsidRPr="003D63A1">
        <w:rPr>
          <w:sz w:val="24"/>
          <w:szCs w:val="24"/>
        </w:rPr>
        <w:t xml:space="preserve">та в месте соединения с блоком. Все повреждения должны быть аккуратно склеены прозрачной бумагой, либо широким прозрачным скотчем. </w:t>
      </w:r>
    </w:p>
    <w:p w:rsidR="003D63A1" w:rsidRDefault="00591BF8" w:rsidP="003D63A1">
      <w:pPr>
        <w:pStyle w:val="a5"/>
        <w:numPr>
          <w:ilvl w:val="0"/>
          <w:numId w:val="15"/>
        </w:numPr>
        <w:spacing w:after="0" w:line="360" w:lineRule="auto"/>
        <w:rPr>
          <w:sz w:val="24"/>
          <w:szCs w:val="24"/>
        </w:rPr>
      </w:pPr>
      <w:r w:rsidRPr="003D63A1">
        <w:rPr>
          <w:sz w:val="24"/>
          <w:szCs w:val="24"/>
        </w:rPr>
        <w:t xml:space="preserve">Ответственность за сохранность учебников в учебном году несут как сами обучающиеся, так и их родители (законные представители). </w:t>
      </w:r>
    </w:p>
    <w:p w:rsidR="003D63A1" w:rsidRDefault="00591BF8" w:rsidP="003D63A1">
      <w:pPr>
        <w:pStyle w:val="a5"/>
        <w:numPr>
          <w:ilvl w:val="0"/>
          <w:numId w:val="15"/>
        </w:numPr>
        <w:spacing w:after="0" w:line="360" w:lineRule="auto"/>
        <w:rPr>
          <w:sz w:val="24"/>
          <w:szCs w:val="24"/>
        </w:rPr>
      </w:pPr>
      <w:r w:rsidRPr="003D63A1">
        <w:rPr>
          <w:sz w:val="24"/>
          <w:szCs w:val="24"/>
        </w:rPr>
        <w:t xml:space="preserve">При выбытии из школы обучающийся возвращает в библиотеку числящиеся за ним учебники, предъявляя секретарю справку с отметкой зав. библиотекой о сдаче учебников для получения документов. </w:t>
      </w:r>
    </w:p>
    <w:p w:rsidR="00022528" w:rsidRPr="003D63A1" w:rsidRDefault="00591BF8" w:rsidP="003D63A1">
      <w:pPr>
        <w:pStyle w:val="a5"/>
        <w:numPr>
          <w:ilvl w:val="0"/>
          <w:numId w:val="15"/>
        </w:numPr>
        <w:spacing w:after="0" w:line="360" w:lineRule="auto"/>
        <w:rPr>
          <w:sz w:val="24"/>
          <w:szCs w:val="24"/>
        </w:rPr>
      </w:pPr>
      <w:r w:rsidRPr="003D63A1">
        <w:rPr>
          <w:sz w:val="24"/>
          <w:szCs w:val="24"/>
        </w:rPr>
        <w:lastRenderedPageBreak/>
        <w:t xml:space="preserve">Обучающиеся, не выполняющие требования по сохранности школьных учебников, будут лишены права пользования фондом школьной библиотеки и обязанности по обеспечению учебниками будут возложены на родителей. </w:t>
      </w:r>
    </w:p>
    <w:p w:rsidR="00022528" w:rsidRPr="003D63A1" w:rsidRDefault="00591BF8" w:rsidP="003D63A1">
      <w:pPr>
        <w:spacing w:after="0" w:line="360" w:lineRule="auto"/>
        <w:ind w:left="0" w:hanging="29"/>
        <w:rPr>
          <w:sz w:val="24"/>
          <w:szCs w:val="24"/>
        </w:rPr>
      </w:pPr>
      <w:r w:rsidRPr="003D63A1">
        <w:rPr>
          <w:sz w:val="24"/>
          <w:szCs w:val="24"/>
        </w:rPr>
        <w:t xml:space="preserve"> </w:t>
      </w:r>
    </w:p>
    <w:sectPr w:rsidR="00022528" w:rsidRPr="003D63A1">
      <w:footerReference w:type="even" r:id="rId7"/>
      <w:footerReference w:type="default" r:id="rId8"/>
      <w:footerReference w:type="first" r:id="rId9"/>
      <w:pgSz w:w="11904" w:h="16836"/>
      <w:pgMar w:top="1188" w:right="845" w:bottom="1200" w:left="1702" w:header="72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680" w:rsidRDefault="00A34680">
      <w:pPr>
        <w:spacing w:after="0" w:line="240" w:lineRule="auto"/>
      </w:pPr>
      <w:r>
        <w:separator/>
      </w:r>
    </w:p>
  </w:endnote>
  <w:endnote w:type="continuationSeparator" w:id="0">
    <w:p w:rsidR="00A34680" w:rsidRDefault="00A3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528" w:rsidRDefault="00591BF8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022528" w:rsidRDefault="00591BF8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528" w:rsidRDefault="00591BF8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528" w:rsidRDefault="00591BF8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022528" w:rsidRDefault="00591BF8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680" w:rsidRDefault="00A34680">
      <w:pPr>
        <w:spacing w:after="0" w:line="240" w:lineRule="auto"/>
      </w:pPr>
      <w:r>
        <w:separator/>
      </w:r>
    </w:p>
  </w:footnote>
  <w:footnote w:type="continuationSeparator" w:id="0">
    <w:p w:rsidR="00A34680" w:rsidRDefault="00A34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C0EBA"/>
    <w:multiLevelType w:val="hybridMultilevel"/>
    <w:tmpl w:val="2F1A5220"/>
    <w:lvl w:ilvl="0" w:tplc="1A1C209C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12B9FE">
      <w:start w:val="1"/>
      <w:numFmt w:val="bullet"/>
      <w:lvlText w:val="-"/>
      <w:lvlJc w:val="left"/>
      <w:pPr>
        <w:ind w:left="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F48056">
      <w:start w:val="1"/>
      <w:numFmt w:val="bullet"/>
      <w:lvlText w:val="▪"/>
      <w:lvlJc w:val="left"/>
      <w:pPr>
        <w:ind w:left="1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100256">
      <w:start w:val="1"/>
      <w:numFmt w:val="bullet"/>
      <w:lvlText w:val="•"/>
      <w:lvlJc w:val="left"/>
      <w:pPr>
        <w:ind w:left="2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0004B6">
      <w:start w:val="1"/>
      <w:numFmt w:val="bullet"/>
      <w:lvlText w:val="o"/>
      <w:lvlJc w:val="left"/>
      <w:pPr>
        <w:ind w:left="2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E063B8">
      <w:start w:val="1"/>
      <w:numFmt w:val="bullet"/>
      <w:lvlText w:val="▪"/>
      <w:lvlJc w:val="left"/>
      <w:pPr>
        <w:ind w:left="3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9096E2">
      <w:start w:val="1"/>
      <w:numFmt w:val="bullet"/>
      <w:lvlText w:val="•"/>
      <w:lvlJc w:val="left"/>
      <w:pPr>
        <w:ind w:left="4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643E56">
      <w:start w:val="1"/>
      <w:numFmt w:val="bullet"/>
      <w:lvlText w:val="o"/>
      <w:lvlJc w:val="left"/>
      <w:pPr>
        <w:ind w:left="4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48BA2E">
      <w:start w:val="1"/>
      <w:numFmt w:val="bullet"/>
      <w:lvlText w:val="▪"/>
      <w:lvlJc w:val="left"/>
      <w:pPr>
        <w:ind w:left="5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FE333D"/>
    <w:multiLevelType w:val="hybridMultilevel"/>
    <w:tmpl w:val="CCD81476"/>
    <w:lvl w:ilvl="0" w:tplc="40A0A084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4429CC">
      <w:start w:val="1"/>
      <w:numFmt w:val="lowerLetter"/>
      <w:lvlText w:val="%2"/>
      <w:lvlJc w:val="left"/>
      <w:pPr>
        <w:ind w:left="44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E6DA30">
      <w:start w:val="1"/>
      <w:numFmt w:val="lowerRoman"/>
      <w:lvlText w:val="%3"/>
      <w:lvlJc w:val="left"/>
      <w:pPr>
        <w:ind w:left="51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3C99BA">
      <w:start w:val="1"/>
      <w:numFmt w:val="decimal"/>
      <w:lvlText w:val="%4"/>
      <w:lvlJc w:val="left"/>
      <w:pPr>
        <w:ind w:left="58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803BDC">
      <w:start w:val="1"/>
      <w:numFmt w:val="lowerLetter"/>
      <w:lvlText w:val="%5"/>
      <w:lvlJc w:val="left"/>
      <w:pPr>
        <w:ind w:left="66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E292A8">
      <w:start w:val="1"/>
      <w:numFmt w:val="lowerRoman"/>
      <w:lvlText w:val="%6"/>
      <w:lvlJc w:val="left"/>
      <w:pPr>
        <w:ind w:left="73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6A11FA">
      <w:start w:val="1"/>
      <w:numFmt w:val="decimal"/>
      <w:lvlText w:val="%7"/>
      <w:lvlJc w:val="left"/>
      <w:pPr>
        <w:ind w:left="80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70B202">
      <w:start w:val="1"/>
      <w:numFmt w:val="lowerLetter"/>
      <w:lvlText w:val="%8"/>
      <w:lvlJc w:val="left"/>
      <w:pPr>
        <w:ind w:left="87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2EDC02">
      <w:start w:val="1"/>
      <w:numFmt w:val="lowerRoman"/>
      <w:lvlText w:val="%9"/>
      <w:lvlJc w:val="left"/>
      <w:pPr>
        <w:ind w:left="94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B134E3"/>
    <w:multiLevelType w:val="hybridMultilevel"/>
    <w:tmpl w:val="5BB8F9C0"/>
    <w:lvl w:ilvl="0" w:tplc="F25AEEB8">
      <w:start w:val="1"/>
      <w:numFmt w:val="bullet"/>
      <w:lvlText w:val="•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3A4E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F8D4E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50AEE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14B4D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2A301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D2C21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4E994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7AFF1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4F7866"/>
    <w:multiLevelType w:val="hybridMultilevel"/>
    <w:tmpl w:val="AB5ECF90"/>
    <w:lvl w:ilvl="0" w:tplc="81645B4E">
      <w:start w:val="1"/>
      <w:numFmt w:val="decimal"/>
      <w:lvlText w:val="1.%1"/>
      <w:lvlJc w:val="left"/>
      <w:pPr>
        <w:ind w:left="69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4" w15:restartNumberingAfterBreak="0">
    <w:nsid w:val="42EA4CD5"/>
    <w:multiLevelType w:val="hybridMultilevel"/>
    <w:tmpl w:val="95DA6E0E"/>
    <w:lvl w:ilvl="0" w:tplc="7960B70C">
      <w:start w:val="1"/>
      <w:numFmt w:val="decimal"/>
      <w:lvlText w:val="2.%1"/>
      <w:lvlJc w:val="left"/>
      <w:pPr>
        <w:ind w:left="691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5" w15:restartNumberingAfterBreak="0">
    <w:nsid w:val="48925B65"/>
    <w:multiLevelType w:val="hybridMultilevel"/>
    <w:tmpl w:val="6674E320"/>
    <w:lvl w:ilvl="0" w:tplc="EC24E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11EB3"/>
    <w:multiLevelType w:val="hybridMultilevel"/>
    <w:tmpl w:val="7F9C256C"/>
    <w:lvl w:ilvl="0" w:tplc="0272491C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65330"/>
    <w:multiLevelType w:val="hybridMultilevel"/>
    <w:tmpl w:val="B1AED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7537F"/>
    <w:multiLevelType w:val="hybridMultilevel"/>
    <w:tmpl w:val="A76EA25C"/>
    <w:lvl w:ilvl="0" w:tplc="39CEF960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25CFE"/>
    <w:multiLevelType w:val="hybridMultilevel"/>
    <w:tmpl w:val="55D09B8A"/>
    <w:lvl w:ilvl="0" w:tplc="041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10" w15:restartNumberingAfterBreak="0">
    <w:nsid w:val="6AD36029"/>
    <w:multiLevelType w:val="hybridMultilevel"/>
    <w:tmpl w:val="34DA0BDA"/>
    <w:lvl w:ilvl="0" w:tplc="041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11" w15:restartNumberingAfterBreak="0">
    <w:nsid w:val="6D6B7E12"/>
    <w:multiLevelType w:val="hybridMultilevel"/>
    <w:tmpl w:val="BE6E2D4A"/>
    <w:lvl w:ilvl="0" w:tplc="A8B80F3C">
      <w:start w:val="1"/>
      <w:numFmt w:val="decimal"/>
      <w:lvlText w:val="3.%1"/>
      <w:lvlJc w:val="left"/>
      <w:pPr>
        <w:ind w:left="69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12" w15:restartNumberingAfterBreak="0">
    <w:nsid w:val="6E2D78D7"/>
    <w:multiLevelType w:val="hybridMultilevel"/>
    <w:tmpl w:val="EEC49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83219"/>
    <w:multiLevelType w:val="hybridMultilevel"/>
    <w:tmpl w:val="4E3CB762"/>
    <w:lvl w:ilvl="0" w:tplc="D9902786">
      <w:start w:val="1"/>
      <w:numFmt w:val="bullet"/>
      <w:lvlText w:val="•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42730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6ECB7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B42C8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C4218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F6F9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7AE1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6C13E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CADB6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AD76EF5"/>
    <w:multiLevelType w:val="hybridMultilevel"/>
    <w:tmpl w:val="18DACDA2"/>
    <w:lvl w:ilvl="0" w:tplc="36606E4A">
      <w:start w:val="1"/>
      <w:numFmt w:val="bullet"/>
      <w:lvlText w:val="•"/>
      <w:lvlJc w:val="left"/>
      <w:pPr>
        <w:ind w:left="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72CAB8">
      <w:start w:val="1"/>
      <w:numFmt w:val="bullet"/>
      <w:lvlText w:val="o"/>
      <w:lvlJc w:val="left"/>
      <w:pPr>
        <w:ind w:left="1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FEFADA">
      <w:start w:val="1"/>
      <w:numFmt w:val="bullet"/>
      <w:lvlText w:val="▪"/>
      <w:lvlJc w:val="left"/>
      <w:pPr>
        <w:ind w:left="2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627140">
      <w:start w:val="1"/>
      <w:numFmt w:val="bullet"/>
      <w:lvlText w:val="•"/>
      <w:lvlJc w:val="left"/>
      <w:pPr>
        <w:ind w:left="2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20CA88">
      <w:start w:val="1"/>
      <w:numFmt w:val="bullet"/>
      <w:lvlText w:val="o"/>
      <w:lvlJc w:val="left"/>
      <w:pPr>
        <w:ind w:left="3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1A7394">
      <w:start w:val="1"/>
      <w:numFmt w:val="bullet"/>
      <w:lvlText w:val="▪"/>
      <w:lvlJc w:val="left"/>
      <w:pPr>
        <w:ind w:left="4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9488B8">
      <w:start w:val="1"/>
      <w:numFmt w:val="bullet"/>
      <w:lvlText w:val="•"/>
      <w:lvlJc w:val="left"/>
      <w:pPr>
        <w:ind w:left="5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72467A">
      <w:start w:val="1"/>
      <w:numFmt w:val="bullet"/>
      <w:lvlText w:val="o"/>
      <w:lvlJc w:val="left"/>
      <w:pPr>
        <w:ind w:left="5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2E43D0">
      <w:start w:val="1"/>
      <w:numFmt w:val="bullet"/>
      <w:lvlText w:val="▪"/>
      <w:lvlJc w:val="left"/>
      <w:pPr>
        <w:ind w:left="6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4"/>
  </w:num>
  <w:num w:numId="10">
    <w:abstractNumId w:val="11"/>
  </w:num>
  <w:num w:numId="11">
    <w:abstractNumId w:val="10"/>
  </w:num>
  <w:num w:numId="12">
    <w:abstractNumId w:val="12"/>
  </w:num>
  <w:num w:numId="13">
    <w:abstractNumId w:val="9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28"/>
    <w:rsid w:val="00022528"/>
    <w:rsid w:val="000D0610"/>
    <w:rsid w:val="003D63A1"/>
    <w:rsid w:val="00591BF8"/>
    <w:rsid w:val="00A3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E0B8D-A702-4D6E-8B93-71136B73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9" w:line="269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5"/>
      </w:numPr>
      <w:spacing w:after="0" w:line="283" w:lineRule="auto"/>
      <w:ind w:left="984" w:hanging="27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D6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63A1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List Paragraph"/>
    <w:basedOn w:val="a"/>
    <w:uiPriority w:val="34"/>
    <w:qFormat/>
    <w:rsid w:val="003D6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1221</Words>
  <Characters>6966</Characters>
  <Application>Microsoft Office Word</Application>
  <DocSecurity>0</DocSecurity>
  <Lines>58</Lines>
  <Paragraphs>16</Paragraphs>
  <ScaleCrop>false</ScaleCrop>
  <Company/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Степановна</dc:creator>
  <cp:keywords/>
  <cp:lastModifiedBy>Пользователь</cp:lastModifiedBy>
  <cp:revision>3</cp:revision>
  <dcterms:created xsi:type="dcterms:W3CDTF">2017-09-06T23:39:00Z</dcterms:created>
  <dcterms:modified xsi:type="dcterms:W3CDTF">2017-09-11T02:01:00Z</dcterms:modified>
</cp:coreProperties>
</file>